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7F2" w:rsidRPr="00E516F8" w:rsidRDefault="004037F2" w:rsidP="004037F2">
      <w:pPr>
        <w:spacing w:after="0"/>
        <w:jc w:val="center"/>
        <w:rPr>
          <w:rFonts w:ascii="Times New Roman" w:eastAsia="Calibri" w:hAnsi="Times New Roman" w:cs="Times New Roman"/>
          <w:sz w:val="28"/>
          <w:szCs w:val="28"/>
        </w:rPr>
      </w:pPr>
      <w:r>
        <w:rPr>
          <w:rFonts w:ascii="Calibri" w:eastAsia="Calibri" w:hAnsi="Calibri" w:cs="Times New Roman"/>
          <w:sz w:val="28"/>
          <w:szCs w:val="28"/>
        </w:rPr>
        <w:t xml:space="preserve">   </w:t>
      </w:r>
      <w:r w:rsidRPr="00E516F8">
        <w:rPr>
          <w:rFonts w:ascii="Times New Roman" w:eastAsia="Calibri" w:hAnsi="Times New Roman" w:cs="Times New Roman"/>
          <w:sz w:val="28"/>
          <w:szCs w:val="28"/>
        </w:rPr>
        <w:t>АДМИНИСТРАЦИИ ШЕРБАКУЛЬСКОГО ГОРОДСКОГО ПОСЕЛЕНИЯ</w:t>
      </w:r>
    </w:p>
    <w:p w:rsidR="004037F2" w:rsidRPr="00E516F8" w:rsidRDefault="004037F2" w:rsidP="004037F2">
      <w:pPr>
        <w:spacing w:after="0"/>
        <w:jc w:val="center"/>
        <w:rPr>
          <w:rFonts w:ascii="Times New Roman" w:eastAsia="Calibri" w:hAnsi="Times New Roman" w:cs="Times New Roman"/>
          <w:sz w:val="28"/>
          <w:szCs w:val="28"/>
        </w:rPr>
      </w:pPr>
      <w:r w:rsidRPr="00E516F8">
        <w:rPr>
          <w:rFonts w:ascii="Times New Roman" w:eastAsia="Calibri" w:hAnsi="Times New Roman" w:cs="Times New Roman"/>
          <w:sz w:val="28"/>
          <w:szCs w:val="28"/>
        </w:rPr>
        <w:t xml:space="preserve">ШЕРБАКУЛЬСКОГО МУНИЦИПАЛЬНОГО РАЙОНА </w:t>
      </w:r>
    </w:p>
    <w:p w:rsidR="004037F2" w:rsidRPr="00E516F8" w:rsidRDefault="004037F2" w:rsidP="004037F2">
      <w:pPr>
        <w:spacing w:after="0"/>
        <w:jc w:val="center"/>
        <w:rPr>
          <w:rFonts w:ascii="Times New Roman" w:eastAsia="Calibri" w:hAnsi="Times New Roman" w:cs="Times New Roman"/>
          <w:sz w:val="28"/>
          <w:szCs w:val="28"/>
        </w:rPr>
      </w:pPr>
      <w:r w:rsidRPr="00E516F8">
        <w:rPr>
          <w:rFonts w:ascii="Times New Roman" w:eastAsia="Calibri" w:hAnsi="Times New Roman" w:cs="Times New Roman"/>
          <w:sz w:val="28"/>
          <w:szCs w:val="28"/>
        </w:rPr>
        <w:t>ОМСКОЙ ОБЛАСТИ</w:t>
      </w:r>
    </w:p>
    <w:p w:rsidR="004037F2" w:rsidRPr="00E516F8" w:rsidRDefault="004037F2" w:rsidP="004037F2">
      <w:pPr>
        <w:spacing w:after="0"/>
        <w:jc w:val="center"/>
        <w:rPr>
          <w:rFonts w:ascii="Times New Roman" w:eastAsia="Calibri" w:hAnsi="Times New Roman" w:cs="Times New Roman"/>
          <w:sz w:val="28"/>
          <w:szCs w:val="28"/>
        </w:rPr>
      </w:pPr>
    </w:p>
    <w:p w:rsidR="004037F2" w:rsidRPr="00E516F8" w:rsidRDefault="004037F2" w:rsidP="004037F2">
      <w:pPr>
        <w:spacing w:after="0"/>
        <w:jc w:val="center"/>
        <w:rPr>
          <w:rFonts w:ascii="Times New Roman" w:eastAsia="Calibri" w:hAnsi="Times New Roman" w:cs="Times New Roman"/>
          <w:sz w:val="28"/>
          <w:szCs w:val="28"/>
        </w:rPr>
      </w:pPr>
    </w:p>
    <w:p w:rsidR="004037F2" w:rsidRPr="00E516F8" w:rsidRDefault="004037F2" w:rsidP="004037F2">
      <w:pPr>
        <w:spacing w:after="0"/>
        <w:jc w:val="center"/>
        <w:outlineLvl w:val="0"/>
        <w:rPr>
          <w:rFonts w:ascii="Times New Roman" w:eastAsia="Calibri" w:hAnsi="Times New Roman" w:cs="Times New Roman"/>
          <w:sz w:val="28"/>
          <w:szCs w:val="28"/>
        </w:rPr>
      </w:pPr>
      <w:r w:rsidRPr="00E516F8">
        <w:rPr>
          <w:rFonts w:ascii="Times New Roman" w:eastAsia="Calibri" w:hAnsi="Times New Roman" w:cs="Times New Roman"/>
          <w:sz w:val="28"/>
          <w:szCs w:val="28"/>
        </w:rPr>
        <w:t>ПОСТАНОВЛЕНИЕ</w:t>
      </w:r>
    </w:p>
    <w:p w:rsidR="004037F2" w:rsidRPr="00E516F8" w:rsidRDefault="004037F2" w:rsidP="004037F2">
      <w:pPr>
        <w:spacing w:after="0"/>
        <w:jc w:val="center"/>
        <w:rPr>
          <w:rFonts w:ascii="Times New Roman" w:eastAsia="Calibri" w:hAnsi="Times New Roman" w:cs="Times New Roman"/>
          <w:sz w:val="28"/>
          <w:szCs w:val="28"/>
        </w:rPr>
      </w:pPr>
    </w:p>
    <w:p w:rsidR="004037F2" w:rsidRPr="00E516F8" w:rsidRDefault="004037F2" w:rsidP="004037F2">
      <w:pPr>
        <w:spacing w:after="0"/>
        <w:jc w:val="center"/>
        <w:rPr>
          <w:rFonts w:ascii="Times New Roman" w:eastAsia="Calibri" w:hAnsi="Times New Roman" w:cs="Times New Roman"/>
          <w:sz w:val="28"/>
          <w:szCs w:val="28"/>
        </w:rPr>
      </w:pPr>
    </w:p>
    <w:p w:rsidR="004037F2" w:rsidRPr="00E516F8" w:rsidRDefault="004037F2" w:rsidP="004037F2">
      <w:pPr>
        <w:spacing w:after="0"/>
        <w:rPr>
          <w:rFonts w:ascii="Times New Roman" w:eastAsia="Calibri" w:hAnsi="Times New Roman" w:cs="Times New Roman"/>
          <w:sz w:val="28"/>
          <w:szCs w:val="28"/>
        </w:rPr>
      </w:pPr>
      <w:r>
        <w:rPr>
          <w:rFonts w:ascii="Times New Roman" w:eastAsia="Calibri" w:hAnsi="Times New Roman" w:cs="Times New Roman"/>
          <w:sz w:val="28"/>
          <w:szCs w:val="28"/>
        </w:rPr>
        <w:t>о</w:t>
      </w:r>
      <w:r w:rsidRPr="00E516F8">
        <w:rPr>
          <w:rFonts w:ascii="Times New Roman" w:eastAsia="Calibri" w:hAnsi="Times New Roman" w:cs="Times New Roman"/>
          <w:sz w:val="28"/>
          <w:szCs w:val="28"/>
        </w:rPr>
        <w:t xml:space="preserve">т </w:t>
      </w:r>
      <w:r w:rsidRPr="00F30215">
        <w:rPr>
          <w:rFonts w:ascii="Times New Roman" w:eastAsia="Calibri" w:hAnsi="Times New Roman" w:cs="Times New Roman"/>
          <w:sz w:val="28"/>
          <w:szCs w:val="28"/>
        </w:rPr>
        <w:t>1</w:t>
      </w:r>
      <w:r w:rsidR="00F30215" w:rsidRPr="00F30215">
        <w:rPr>
          <w:rFonts w:ascii="Times New Roman" w:eastAsia="Calibri" w:hAnsi="Times New Roman" w:cs="Times New Roman"/>
          <w:sz w:val="28"/>
          <w:szCs w:val="28"/>
        </w:rPr>
        <w:t>8</w:t>
      </w:r>
      <w:r w:rsidRPr="00F30215">
        <w:rPr>
          <w:rFonts w:ascii="Times New Roman" w:eastAsia="Calibri" w:hAnsi="Times New Roman" w:cs="Times New Roman"/>
          <w:sz w:val="28"/>
          <w:szCs w:val="28"/>
        </w:rPr>
        <w:t>.</w:t>
      </w:r>
      <w:r w:rsidR="00F30215">
        <w:rPr>
          <w:rFonts w:ascii="Times New Roman" w:eastAsia="Calibri" w:hAnsi="Times New Roman" w:cs="Times New Roman"/>
          <w:sz w:val="28"/>
          <w:szCs w:val="28"/>
        </w:rPr>
        <w:t>11</w:t>
      </w:r>
      <w:r w:rsidRPr="00E516F8">
        <w:rPr>
          <w:rFonts w:ascii="Times New Roman" w:eastAsia="Calibri" w:hAnsi="Times New Roman" w:cs="Times New Roman"/>
          <w:sz w:val="28"/>
          <w:szCs w:val="28"/>
        </w:rPr>
        <w:t xml:space="preserve">.2024г.                       № </w:t>
      </w:r>
      <w:r w:rsidR="00F30215">
        <w:rPr>
          <w:rFonts w:ascii="Times New Roman" w:eastAsia="Calibri" w:hAnsi="Times New Roman" w:cs="Times New Roman"/>
          <w:sz w:val="28"/>
          <w:szCs w:val="28"/>
        </w:rPr>
        <w:t>42</w:t>
      </w:r>
      <w:r w:rsidRPr="00E516F8">
        <w:rPr>
          <w:rFonts w:ascii="Times New Roman" w:eastAsia="Calibri" w:hAnsi="Times New Roman" w:cs="Times New Roman"/>
          <w:sz w:val="28"/>
          <w:szCs w:val="28"/>
        </w:rPr>
        <w:t>–</w:t>
      </w:r>
      <w:proofErr w:type="spellStart"/>
      <w:r w:rsidRPr="00E516F8">
        <w:rPr>
          <w:rFonts w:ascii="Times New Roman" w:eastAsia="Calibri" w:hAnsi="Times New Roman" w:cs="Times New Roman"/>
          <w:sz w:val="28"/>
          <w:szCs w:val="28"/>
        </w:rPr>
        <w:t>п</w:t>
      </w:r>
      <w:proofErr w:type="spellEnd"/>
    </w:p>
    <w:p w:rsidR="004037F2" w:rsidRPr="00E516F8" w:rsidRDefault="004037F2" w:rsidP="004037F2">
      <w:pPr>
        <w:spacing w:after="0"/>
        <w:rPr>
          <w:rFonts w:ascii="Times New Roman" w:eastAsia="Calibri" w:hAnsi="Times New Roman" w:cs="Times New Roman"/>
          <w:sz w:val="28"/>
          <w:szCs w:val="28"/>
        </w:rPr>
      </w:pPr>
    </w:p>
    <w:p w:rsidR="004037F2" w:rsidRPr="00D21CD8" w:rsidRDefault="004037F2" w:rsidP="004037F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4037F2" w:rsidRPr="00D21CD8" w:rsidRDefault="004037F2" w:rsidP="004037F2">
      <w:pPr>
        <w:pStyle w:val="ConsPlusTitle"/>
        <w:jc w:val="center"/>
        <w:rPr>
          <w:rFonts w:ascii="Times New Roman" w:hAnsi="Times New Roman" w:cs="Times New Roman"/>
          <w:b w:val="0"/>
          <w:color w:val="000000" w:themeColor="text1"/>
          <w:sz w:val="20"/>
          <w:szCs w:val="20"/>
        </w:rPr>
      </w:pPr>
    </w:p>
    <w:p w:rsidR="004037F2" w:rsidRPr="00F30215" w:rsidRDefault="004037F2" w:rsidP="004037F2">
      <w:pPr>
        <w:pStyle w:val="ConsPlusTitle"/>
        <w:rPr>
          <w:rFonts w:ascii="Times New Roman" w:hAnsi="Times New Roman" w:cs="Times New Roman"/>
          <w:b w:val="0"/>
          <w:color w:val="000000" w:themeColor="text1"/>
          <w:sz w:val="24"/>
          <w:szCs w:val="24"/>
        </w:rPr>
      </w:pPr>
      <w:r w:rsidRPr="00F30215">
        <w:rPr>
          <w:rFonts w:ascii="Times New Roman" w:hAnsi="Times New Roman" w:cs="Times New Roman"/>
          <w:b w:val="0"/>
          <w:color w:val="000000" w:themeColor="text1"/>
          <w:sz w:val="24"/>
          <w:szCs w:val="24"/>
        </w:rPr>
        <w:t xml:space="preserve">Об утверждении административного регламента по предоставлению муниципальной услуги </w:t>
      </w:r>
      <w:r w:rsidR="003E64DD" w:rsidRPr="00F30215">
        <w:rPr>
          <w:rFonts w:ascii="Times New Roman" w:hAnsi="Times New Roman" w:cs="Times New Roman"/>
          <w:b w:val="0"/>
          <w:sz w:val="24"/>
          <w:szCs w:val="24"/>
        </w:rPr>
        <w:t>"Заключение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4037F2" w:rsidRPr="00D21CD8" w:rsidRDefault="004037F2" w:rsidP="004037F2">
      <w:pPr>
        <w:pStyle w:val="ConsPlusNormal"/>
        <w:jc w:val="center"/>
        <w:rPr>
          <w:rFonts w:ascii="Times New Roman" w:hAnsi="Times New Roman" w:cs="Times New Roman"/>
          <w:color w:val="000000" w:themeColor="text1"/>
          <w:sz w:val="28"/>
          <w:szCs w:val="28"/>
        </w:rPr>
      </w:pPr>
    </w:p>
    <w:p w:rsidR="004037F2" w:rsidRPr="00F30215" w:rsidRDefault="004037F2" w:rsidP="004037F2">
      <w:pPr>
        <w:ind w:firstLine="708"/>
        <w:jc w:val="both"/>
        <w:rPr>
          <w:rFonts w:ascii="Times New Roman" w:hAnsi="Times New Roman" w:cs="Times New Roman"/>
          <w:color w:val="000000" w:themeColor="text1"/>
          <w:sz w:val="28"/>
          <w:szCs w:val="28"/>
        </w:rPr>
      </w:pPr>
      <w:r w:rsidRPr="00F30215">
        <w:rPr>
          <w:rFonts w:ascii="Times New Roman" w:hAnsi="Times New Roman" w:cs="Times New Roman"/>
          <w:color w:val="000000" w:themeColor="text1"/>
          <w:sz w:val="28"/>
          <w:szCs w:val="28"/>
        </w:rPr>
        <w:t xml:space="preserve">В соответствии с Земельным </w:t>
      </w:r>
      <w:hyperlink r:id="rId5">
        <w:r w:rsidRPr="00F30215">
          <w:rPr>
            <w:rFonts w:ascii="Times New Roman" w:hAnsi="Times New Roman" w:cs="Times New Roman"/>
            <w:color w:val="000000" w:themeColor="text1"/>
            <w:sz w:val="28"/>
            <w:szCs w:val="28"/>
          </w:rPr>
          <w:t>кодексом</w:t>
        </w:r>
      </w:hyperlink>
      <w:r w:rsidRPr="00F30215">
        <w:rPr>
          <w:rFonts w:ascii="Times New Roman" w:hAnsi="Times New Roman" w:cs="Times New Roman"/>
          <w:color w:val="000000" w:themeColor="text1"/>
          <w:sz w:val="28"/>
          <w:szCs w:val="28"/>
        </w:rPr>
        <w:t xml:space="preserve"> Российской Федерации, Федеральным </w:t>
      </w:r>
      <w:hyperlink r:id="rId6">
        <w:r w:rsidRPr="00F30215">
          <w:rPr>
            <w:rFonts w:ascii="Times New Roman" w:hAnsi="Times New Roman" w:cs="Times New Roman"/>
            <w:color w:val="000000" w:themeColor="text1"/>
            <w:sz w:val="28"/>
            <w:szCs w:val="28"/>
          </w:rPr>
          <w:t>законом</w:t>
        </w:r>
      </w:hyperlink>
      <w:r w:rsidRPr="00F30215">
        <w:rPr>
          <w:rFonts w:ascii="Times New Roman" w:hAnsi="Times New Roman" w:cs="Times New Roman"/>
          <w:color w:val="000000" w:themeColor="text1"/>
          <w:sz w:val="28"/>
          <w:szCs w:val="28"/>
        </w:rPr>
        <w:t xml:space="preserve"> от 27.07.2010 № 210-ФЗ "Об организации предоставления государственных и муниципальных услуг", руководствуясь </w:t>
      </w:r>
      <w:hyperlink r:id="rId7">
        <w:r w:rsidRPr="00F30215">
          <w:rPr>
            <w:rFonts w:ascii="Times New Roman" w:hAnsi="Times New Roman" w:cs="Times New Roman"/>
            <w:color w:val="000000" w:themeColor="text1"/>
            <w:sz w:val="28"/>
            <w:szCs w:val="28"/>
          </w:rPr>
          <w:t>Уставом</w:t>
        </w:r>
      </w:hyperlink>
      <w:r w:rsidRPr="00F30215">
        <w:rPr>
          <w:rFonts w:ascii="Times New Roman" w:hAnsi="Times New Roman" w:cs="Times New Roman"/>
          <w:color w:val="000000" w:themeColor="text1"/>
          <w:sz w:val="28"/>
          <w:szCs w:val="28"/>
        </w:rPr>
        <w:t xml:space="preserve"> Шербакульского городского поселения Шербакульского</w:t>
      </w:r>
      <w:r w:rsidRPr="00F30215">
        <w:rPr>
          <w:rFonts w:ascii="Times New Roman" w:hAnsi="Times New Roman" w:cs="Times New Roman"/>
          <w:b/>
          <w:color w:val="000000" w:themeColor="text1"/>
          <w:sz w:val="28"/>
          <w:szCs w:val="28"/>
        </w:rPr>
        <w:t xml:space="preserve"> </w:t>
      </w:r>
      <w:r w:rsidRPr="00F30215">
        <w:rPr>
          <w:rFonts w:ascii="Times New Roman" w:hAnsi="Times New Roman" w:cs="Times New Roman"/>
          <w:color w:val="000000" w:themeColor="text1"/>
          <w:sz w:val="28"/>
          <w:szCs w:val="28"/>
        </w:rPr>
        <w:t xml:space="preserve">муниципального района Омской области, </w:t>
      </w:r>
    </w:p>
    <w:p w:rsidR="004037F2" w:rsidRPr="00F30215" w:rsidRDefault="004037F2" w:rsidP="004037F2">
      <w:pPr>
        <w:jc w:val="center"/>
        <w:rPr>
          <w:rFonts w:ascii="Times New Roman" w:hAnsi="Times New Roman" w:cs="Times New Roman"/>
          <w:color w:val="000000" w:themeColor="text1"/>
          <w:sz w:val="28"/>
          <w:szCs w:val="28"/>
        </w:rPr>
      </w:pPr>
      <w:r w:rsidRPr="00F30215">
        <w:rPr>
          <w:rFonts w:ascii="Times New Roman" w:hAnsi="Times New Roman" w:cs="Times New Roman"/>
          <w:color w:val="000000" w:themeColor="text1"/>
          <w:sz w:val="28"/>
          <w:szCs w:val="28"/>
        </w:rPr>
        <w:t>ПОСТАНОВЛЯЮ:</w:t>
      </w:r>
    </w:p>
    <w:p w:rsidR="003E64DD" w:rsidRPr="00F30215" w:rsidRDefault="004037F2" w:rsidP="003E64DD">
      <w:pPr>
        <w:pStyle w:val="ConsPlusNormal"/>
        <w:spacing w:before="220"/>
        <w:ind w:firstLine="540"/>
        <w:jc w:val="both"/>
        <w:rPr>
          <w:rFonts w:ascii="Times New Roman" w:hAnsi="Times New Roman" w:cs="Times New Roman"/>
          <w:sz w:val="28"/>
          <w:szCs w:val="28"/>
        </w:rPr>
      </w:pPr>
      <w:r w:rsidRPr="00F30215">
        <w:rPr>
          <w:rFonts w:ascii="Times New Roman" w:hAnsi="Times New Roman" w:cs="Times New Roman"/>
          <w:color w:val="000000" w:themeColor="text1"/>
          <w:sz w:val="28"/>
          <w:szCs w:val="28"/>
        </w:rPr>
        <w:t xml:space="preserve"> </w:t>
      </w:r>
      <w:r w:rsidR="003E64DD" w:rsidRPr="00F30215">
        <w:rPr>
          <w:rFonts w:ascii="Times New Roman" w:hAnsi="Times New Roman" w:cs="Times New Roman"/>
          <w:sz w:val="28"/>
          <w:szCs w:val="28"/>
        </w:rPr>
        <w:t xml:space="preserve">1.  Утвердить Административный </w:t>
      </w:r>
      <w:hyperlink w:anchor="P38">
        <w:r w:rsidR="003E64DD" w:rsidRPr="00F30215">
          <w:rPr>
            <w:rFonts w:ascii="Times New Roman" w:hAnsi="Times New Roman" w:cs="Times New Roman"/>
            <w:color w:val="0000FF"/>
            <w:sz w:val="28"/>
            <w:szCs w:val="28"/>
          </w:rPr>
          <w:t>регламент</w:t>
        </w:r>
      </w:hyperlink>
      <w:r w:rsidR="003E64DD" w:rsidRPr="00F30215">
        <w:rPr>
          <w:rFonts w:ascii="Times New Roman" w:hAnsi="Times New Roman" w:cs="Times New Roman"/>
          <w:sz w:val="28"/>
          <w:szCs w:val="28"/>
        </w:rPr>
        <w:t xml:space="preserve"> предоставления муниципальной услуги "Заключение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3E64DD" w:rsidRPr="00F30215" w:rsidRDefault="003E64DD" w:rsidP="004037F2">
      <w:pPr>
        <w:pStyle w:val="ConsPlusNormal"/>
        <w:ind w:firstLine="567"/>
        <w:jc w:val="both"/>
        <w:rPr>
          <w:rFonts w:ascii="Times New Roman" w:hAnsi="Times New Roman" w:cs="Times New Roman"/>
          <w:sz w:val="28"/>
          <w:szCs w:val="28"/>
        </w:rPr>
      </w:pPr>
      <w:r w:rsidRPr="00F30215">
        <w:rPr>
          <w:rFonts w:ascii="Times New Roman" w:hAnsi="Times New Roman" w:cs="Times New Roman"/>
          <w:sz w:val="28"/>
          <w:szCs w:val="28"/>
        </w:rPr>
        <w:t xml:space="preserve">2.   Специалистам Администрации </w:t>
      </w:r>
      <w:r w:rsidRPr="00F30215">
        <w:rPr>
          <w:rFonts w:ascii="Times New Roman" w:hAnsi="Times New Roman" w:cs="Times New Roman"/>
          <w:color w:val="000000" w:themeColor="text1"/>
          <w:sz w:val="28"/>
          <w:szCs w:val="28"/>
        </w:rPr>
        <w:t>Шербакульского городского поселения Шербакульского</w:t>
      </w:r>
      <w:r w:rsidRPr="00F30215">
        <w:rPr>
          <w:rFonts w:ascii="Times New Roman" w:hAnsi="Times New Roman" w:cs="Times New Roman"/>
          <w:b/>
          <w:color w:val="000000" w:themeColor="text1"/>
          <w:sz w:val="28"/>
          <w:szCs w:val="28"/>
        </w:rPr>
        <w:t xml:space="preserve"> </w:t>
      </w:r>
      <w:r w:rsidRPr="00F30215">
        <w:rPr>
          <w:rFonts w:ascii="Times New Roman" w:hAnsi="Times New Roman" w:cs="Times New Roman"/>
          <w:color w:val="000000" w:themeColor="text1"/>
          <w:sz w:val="28"/>
          <w:szCs w:val="28"/>
        </w:rPr>
        <w:t>муниципального района Омской области</w:t>
      </w:r>
      <w:r w:rsidRPr="00F30215">
        <w:rPr>
          <w:rFonts w:ascii="Times New Roman" w:hAnsi="Times New Roman" w:cs="Times New Roman"/>
          <w:sz w:val="28"/>
          <w:szCs w:val="28"/>
        </w:rPr>
        <w:t xml:space="preserve"> обеспечить готовность к предоставлению муниципальной услуги "Заключение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4037F2" w:rsidRDefault="003E64DD" w:rsidP="004037F2">
      <w:pPr>
        <w:pStyle w:val="ConsPlusNormal"/>
        <w:ind w:firstLine="567"/>
        <w:jc w:val="both"/>
        <w:rPr>
          <w:rFonts w:ascii="Times New Roman" w:hAnsi="Times New Roman" w:cs="Times New Roman"/>
          <w:color w:val="000000" w:themeColor="text1"/>
          <w:sz w:val="28"/>
          <w:szCs w:val="28"/>
        </w:rPr>
      </w:pPr>
      <w:r w:rsidRPr="00F30215">
        <w:rPr>
          <w:rFonts w:ascii="Times New Roman" w:hAnsi="Times New Roman" w:cs="Times New Roman"/>
          <w:sz w:val="28"/>
          <w:szCs w:val="28"/>
        </w:rPr>
        <w:t xml:space="preserve"> </w:t>
      </w:r>
      <w:r w:rsidR="004037F2" w:rsidRPr="00F30215">
        <w:rPr>
          <w:rFonts w:ascii="Times New Roman" w:hAnsi="Times New Roman" w:cs="Times New Roman"/>
          <w:color w:val="000000" w:themeColor="text1"/>
          <w:sz w:val="28"/>
          <w:szCs w:val="28"/>
        </w:rPr>
        <w:t xml:space="preserve">3. </w:t>
      </w:r>
      <w:proofErr w:type="gramStart"/>
      <w:r w:rsidR="004037F2" w:rsidRPr="00F30215">
        <w:rPr>
          <w:rFonts w:ascii="Times New Roman" w:hAnsi="Times New Roman" w:cs="Times New Roman"/>
          <w:color w:val="000000" w:themeColor="text1"/>
          <w:sz w:val="28"/>
          <w:szCs w:val="28"/>
        </w:rPr>
        <w:t>Контроль за</w:t>
      </w:r>
      <w:proofErr w:type="gramEnd"/>
      <w:r w:rsidR="004037F2" w:rsidRPr="00F30215">
        <w:rPr>
          <w:rFonts w:ascii="Times New Roman" w:hAnsi="Times New Roman" w:cs="Times New Roman"/>
          <w:color w:val="000000" w:themeColor="text1"/>
          <w:sz w:val="28"/>
          <w:szCs w:val="28"/>
        </w:rPr>
        <w:t xml:space="preserve"> выполнением настоящего постановления оставляю за собой.</w:t>
      </w:r>
    </w:p>
    <w:p w:rsidR="00F30215" w:rsidRDefault="00F30215" w:rsidP="004037F2">
      <w:pPr>
        <w:pStyle w:val="ConsPlusNormal"/>
        <w:ind w:firstLine="567"/>
        <w:jc w:val="both"/>
        <w:rPr>
          <w:rFonts w:ascii="Times New Roman" w:hAnsi="Times New Roman" w:cs="Times New Roman"/>
          <w:color w:val="000000" w:themeColor="text1"/>
          <w:sz w:val="28"/>
          <w:szCs w:val="28"/>
        </w:rPr>
      </w:pPr>
    </w:p>
    <w:p w:rsidR="00F30215" w:rsidRPr="00F30215" w:rsidRDefault="00F30215" w:rsidP="004037F2">
      <w:pPr>
        <w:pStyle w:val="ConsPlusNormal"/>
        <w:ind w:firstLine="567"/>
        <w:jc w:val="both"/>
        <w:rPr>
          <w:rFonts w:ascii="Times New Roman" w:hAnsi="Times New Roman" w:cs="Times New Roman"/>
          <w:color w:val="000000" w:themeColor="text1"/>
          <w:sz w:val="28"/>
          <w:szCs w:val="28"/>
        </w:rPr>
      </w:pPr>
    </w:p>
    <w:p w:rsidR="004037F2" w:rsidRPr="00F30215" w:rsidRDefault="004037F2" w:rsidP="004037F2">
      <w:pPr>
        <w:pStyle w:val="ConsPlusNormal"/>
        <w:ind w:firstLine="567"/>
        <w:jc w:val="both"/>
        <w:rPr>
          <w:rFonts w:ascii="Times New Roman" w:hAnsi="Times New Roman" w:cs="Times New Roman"/>
          <w:color w:val="000000" w:themeColor="text1"/>
          <w:sz w:val="28"/>
          <w:szCs w:val="28"/>
        </w:rPr>
      </w:pPr>
    </w:p>
    <w:p w:rsidR="003E64DD" w:rsidRPr="00F30215" w:rsidRDefault="003E64DD" w:rsidP="004037F2">
      <w:pPr>
        <w:pStyle w:val="ConsPlusNormal"/>
        <w:jc w:val="both"/>
        <w:rPr>
          <w:rFonts w:ascii="Times New Roman" w:hAnsi="Times New Roman" w:cs="Times New Roman"/>
          <w:color w:val="000000" w:themeColor="text1"/>
          <w:sz w:val="28"/>
          <w:szCs w:val="28"/>
        </w:rPr>
      </w:pPr>
      <w:r w:rsidRPr="00F30215">
        <w:rPr>
          <w:rFonts w:ascii="Times New Roman" w:hAnsi="Times New Roman" w:cs="Times New Roman"/>
          <w:color w:val="000000" w:themeColor="text1"/>
          <w:sz w:val="28"/>
          <w:szCs w:val="28"/>
        </w:rPr>
        <w:t>ВрИО Главы Шербакульского</w:t>
      </w:r>
    </w:p>
    <w:p w:rsidR="004037F2" w:rsidRPr="00F30215" w:rsidRDefault="003E64DD" w:rsidP="004037F2">
      <w:pPr>
        <w:pStyle w:val="ConsPlusNormal"/>
        <w:jc w:val="both"/>
        <w:rPr>
          <w:rFonts w:ascii="Times New Roman" w:hAnsi="Times New Roman" w:cs="Times New Roman"/>
          <w:color w:val="000000" w:themeColor="text1"/>
          <w:sz w:val="28"/>
          <w:szCs w:val="28"/>
        </w:rPr>
      </w:pPr>
      <w:r w:rsidRPr="00F30215">
        <w:rPr>
          <w:rFonts w:ascii="Times New Roman" w:hAnsi="Times New Roman" w:cs="Times New Roman"/>
          <w:color w:val="000000" w:themeColor="text1"/>
          <w:sz w:val="28"/>
          <w:szCs w:val="28"/>
        </w:rPr>
        <w:t>городского поселения</w:t>
      </w:r>
      <w:r w:rsidR="004037F2" w:rsidRPr="00F30215">
        <w:rPr>
          <w:rFonts w:ascii="Times New Roman" w:hAnsi="Times New Roman" w:cs="Times New Roman"/>
          <w:color w:val="000000" w:themeColor="text1"/>
          <w:sz w:val="28"/>
          <w:szCs w:val="28"/>
        </w:rPr>
        <w:t xml:space="preserve">                                                           </w:t>
      </w:r>
      <w:r w:rsidRPr="00F30215">
        <w:rPr>
          <w:rFonts w:ascii="Times New Roman" w:hAnsi="Times New Roman" w:cs="Times New Roman"/>
          <w:color w:val="000000" w:themeColor="text1"/>
          <w:sz w:val="28"/>
          <w:szCs w:val="28"/>
        </w:rPr>
        <w:t>А.В.Бороздин</w:t>
      </w:r>
    </w:p>
    <w:p w:rsidR="003E64DD" w:rsidRPr="00F30215" w:rsidRDefault="003E64DD" w:rsidP="004037F2">
      <w:pPr>
        <w:pStyle w:val="ConsPlusNormal"/>
        <w:jc w:val="both"/>
        <w:rPr>
          <w:rFonts w:ascii="Times New Roman" w:hAnsi="Times New Roman" w:cs="Times New Roman"/>
          <w:color w:val="000000" w:themeColor="text1"/>
          <w:sz w:val="28"/>
          <w:szCs w:val="28"/>
        </w:rPr>
      </w:pPr>
    </w:p>
    <w:p w:rsidR="003E64DD" w:rsidRPr="00F30215" w:rsidRDefault="003E64DD" w:rsidP="004037F2">
      <w:pPr>
        <w:pStyle w:val="ConsPlusNormal"/>
        <w:jc w:val="both"/>
        <w:rPr>
          <w:rFonts w:ascii="Times New Roman" w:hAnsi="Times New Roman" w:cs="Times New Roman"/>
          <w:color w:val="000000" w:themeColor="text1"/>
          <w:sz w:val="28"/>
          <w:szCs w:val="28"/>
        </w:rPr>
      </w:pPr>
    </w:p>
    <w:p w:rsidR="003E64DD" w:rsidRDefault="003E64DD" w:rsidP="004037F2">
      <w:pPr>
        <w:pStyle w:val="ConsPlusNormal"/>
        <w:jc w:val="both"/>
        <w:rPr>
          <w:rFonts w:ascii="Times New Roman" w:hAnsi="Times New Roman" w:cs="Times New Roman"/>
          <w:color w:val="000000" w:themeColor="text1"/>
          <w:sz w:val="28"/>
          <w:szCs w:val="28"/>
        </w:rPr>
      </w:pPr>
    </w:p>
    <w:p w:rsidR="00F30215" w:rsidRDefault="00F30215" w:rsidP="004037F2">
      <w:pPr>
        <w:pStyle w:val="ConsPlusNormal"/>
        <w:jc w:val="right"/>
        <w:outlineLvl w:val="0"/>
        <w:rPr>
          <w:rFonts w:ascii="Times New Roman" w:hAnsi="Times New Roman" w:cs="Times New Roman"/>
          <w:color w:val="000000" w:themeColor="text1"/>
          <w:sz w:val="26"/>
          <w:szCs w:val="26"/>
        </w:rPr>
      </w:pPr>
    </w:p>
    <w:p w:rsidR="00010993" w:rsidRDefault="004037F2" w:rsidP="004037F2">
      <w:pPr>
        <w:pStyle w:val="ConsPlusNormal"/>
        <w:jc w:val="right"/>
        <w:outlineLvl w:val="0"/>
        <w:rPr>
          <w:rFonts w:ascii="Times New Roman" w:hAnsi="Times New Roman" w:cs="Times New Roman"/>
          <w:color w:val="000000" w:themeColor="text1"/>
          <w:sz w:val="26"/>
          <w:szCs w:val="26"/>
        </w:rPr>
      </w:pPr>
      <w:r w:rsidRPr="00D21CD8">
        <w:rPr>
          <w:rFonts w:ascii="Times New Roman" w:hAnsi="Times New Roman" w:cs="Times New Roman"/>
          <w:color w:val="000000" w:themeColor="text1"/>
          <w:sz w:val="26"/>
          <w:szCs w:val="26"/>
        </w:rPr>
        <w:t xml:space="preserve">  </w:t>
      </w:r>
    </w:p>
    <w:p w:rsidR="004037F2" w:rsidRPr="00D21CD8" w:rsidRDefault="004037F2" w:rsidP="004037F2">
      <w:pPr>
        <w:pStyle w:val="ConsPlusNormal"/>
        <w:jc w:val="right"/>
        <w:outlineLvl w:val="0"/>
        <w:rPr>
          <w:rFonts w:ascii="Times New Roman" w:hAnsi="Times New Roman" w:cs="Times New Roman"/>
          <w:color w:val="000000" w:themeColor="text1"/>
          <w:sz w:val="26"/>
          <w:szCs w:val="26"/>
        </w:rPr>
      </w:pPr>
      <w:r w:rsidRPr="00D21CD8">
        <w:rPr>
          <w:rFonts w:ascii="Times New Roman" w:hAnsi="Times New Roman" w:cs="Times New Roman"/>
          <w:color w:val="000000" w:themeColor="text1"/>
          <w:sz w:val="26"/>
          <w:szCs w:val="26"/>
        </w:rPr>
        <w:lastRenderedPageBreak/>
        <w:t xml:space="preserve">  Приложение</w:t>
      </w:r>
    </w:p>
    <w:p w:rsidR="004037F2" w:rsidRPr="00BF5B45" w:rsidRDefault="004037F2" w:rsidP="004037F2">
      <w:pPr>
        <w:pStyle w:val="ConsPlusNormal"/>
        <w:jc w:val="right"/>
        <w:rPr>
          <w:rFonts w:ascii="Times New Roman" w:hAnsi="Times New Roman" w:cs="Times New Roman"/>
          <w:color w:val="000000" w:themeColor="text1"/>
          <w:sz w:val="24"/>
          <w:szCs w:val="24"/>
        </w:rPr>
      </w:pPr>
      <w:r w:rsidRPr="00BF5B45">
        <w:rPr>
          <w:rFonts w:ascii="Times New Roman" w:hAnsi="Times New Roman" w:cs="Times New Roman"/>
          <w:color w:val="000000" w:themeColor="text1"/>
          <w:sz w:val="24"/>
          <w:szCs w:val="24"/>
        </w:rPr>
        <w:t>к постановлению Администрации</w:t>
      </w:r>
    </w:p>
    <w:p w:rsidR="004037F2" w:rsidRDefault="004037F2" w:rsidP="004037F2">
      <w:pPr>
        <w:pStyle w:val="ConsPlusNormal"/>
        <w:jc w:val="right"/>
        <w:rPr>
          <w:rFonts w:ascii="Times New Roman" w:hAnsi="Times New Roman" w:cs="Times New Roman"/>
          <w:color w:val="000000" w:themeColor="text1"/>
          <w:sz w:val="24"/>
          <w:szCs w:val="24"/>
        </w:rPr>
      </w:pPr>
      <w:r w:rsidRPr="00BF5B45">
        <w:rPr>
          <w:rFonts w:ascii="Times New Roman" w:hAnsi="Times New Roman" w:cs="Times New Roman"/>
          <w:color w:val="000000" w:themeColor="text1"/>
          <w:sz w:val="24"/>
          <w:szCs w:val="24"/>
        </w:rPr>
        <w:t xml:space="preserve">Шербакульского городского поселения </w:t>
      </w:r>
    </w:p>
    <w:p w:rsidR="004037F2" w:rsidRDefault="004037F2" w:rsidP="004037F2">
      <w:pPr>
        <w:pStyle w:val="ConsPlusNormal"/>
        <w:jc w:val="right"/>
        <w:rPr>
          <w:rFonts w:ascii="Times New Roman" w:hAnsi="Times New Roman" w:cs="Times New Roman"/>
          <w:color w:val="000000" w:themeColor="text1"/>
          <w:sz w:val="24"/>
          <w:szCs w:val="24"/>
        </w:rPr>
      </w:pPr>
      <w:r w:rsidRPr="00BF5B45">
        <w:rPr>
          <w:rFonts w:ascii="Times New Roman" w:hAnsi="Times New Roman" w:cs="Times New Roman"/>
          <w:color w:val="000000" w:themeColor="text1"/>
          <w:sz w:val="24"/>
          <w:szCs w:val="24"/>
        </w:rPr>
        <w:t xml:space="preserve">Шербакульского муниципального района </w:t>
      </w:r>
    </w:p>
    <w:p w:rsidR="004037F2" w:rsidRPr="00BF5B45" w:rsidRDefault="004037F2" w:rsidP="004037F2">
      <w:pPr>
        <w:pStyle w:val="ConsPlusNormal"/>
        <w:jc w:val="right"/>
        <w:rPr>
          <w:rFonts w:ascii="Times New Roman" w:hAnsi="Times New Roman" w:cs="Times New Roman"/>
          <w:color w:val="000000" w:themeColor="text1"/>
          <w:sz w:val="24"/>
          <w:szCs w:val="24"/>
        </w:rPr>
      </w:pPr>
      <w:r w:rsidRPr="00BF5B45">
        <w:rPr>
          <w:rFonts w:ascii="Times New Roman" w:hAnsi="Times New Roman" w:cs="Times New Roman"/>
          <w:color w:val="000000" w:themeColor="text1"/>
          <w:sz w:val="24"/>
          <w:szCs w:val="24"/>
        </w:rPr>
        <w:t>Омской области</w:t>
      </w:r>
    </w:p>
    <w:p w:rsidR="004037F2" w:rsidRPr="00BF5B45" w:rsidRDefault="004037F2" w:rsidP="004037F2">
      <w:pPr>
        <w:pStyle w:val="ConsPlusNormal"/>
        <w:jc w:val="right"/>
        <w:rPr>
          <w:rFonts w:ascii="Times New Roman" w:hAnsi="Times New Roman" w:cs="Times New Roman"/>
          <w:color w:val="000000" w:themeColor="text1"/>
          <w:sz w:val="24"/>
          <w:szCs w:val="24"/>
        </w:rPr>
      </w:pPr>
      <w:r w:rsidRPr="00F30215">
        <w:rPr>
          <w:rFonts w:ascii="Times New Roman" w:hAnsi="Times New Roman" w:cs="Times New Roman"/>
          <w:color w:val="000000" w:themeColor="text1"/>
          <w:sz w:val="24"/>
          <w:szCs w:val="24"/>
        </w:rPr>
        <w:t xml:space="preserve">от </w:t>
      </w:r>
      <w:r w:rsidR="00F30215" w:rsidRPr="00F30215">
        <w:rPr>
          <w:rFonts w:ascii="Times New Roman" w:hAnsi="Times New Roman" w:cs="Times New Roman"/>
          <w:color w:val="000000" w:themeColor="text1"/>
          <w:sz w:val="24"/>
          <w:szCs w:val="24"/>
        </w:rPr>
        <w:t>18.11.</w:t>
      </w:r>
      <w:r w:rsidRPr="00F30215">
        <w:rPr>
          <w:rFonts w:ascii="Times New Roman" w:hAnsi="Times New Roman" w:cs="Times New Roman"/>
          <w:color w:val="000000" w:themeColor="text1"/>
          <w:sz w:val="24"/>
          <w:szCs w:val="24"/>
        </w:rPr>
        <w:t xml:space="preserve">2024 г. № </w:t>
      </w:r>
      <w:r w:rsidR="00F30215" w:rsidRPr="00F30215">
        <w:rPr>
          <w:rFonts w:ascii="Times New Roman" w:hAnsi="Times New Roman" w:cs="Times New Roman"/>
          <w:color w:val="000000" w:themeColor="text1"/>
          <w:sz w:val="24"/>
          <w:szCs w:val="24"/>
        </w:rPr>
        <w:t>42-п</w:t>
      </w:r>
    </w:p>
    <w:p w:rsidR="004037F2" w:rsidRPr="00D21CD8" w:rsidRDefault="004037F2" w:rsidP="004037F2">
      <w:pPr>
        <w:pStyle w:val="ConsPlusNormal"/>
        <w:jc w:val="center"/>
        <w:rPr>
          <w:rFonts w:ascii="Times New Roman" w:hAnsi="Times New Roman" w:cs="Times New Roman"/>
          <w:color w:val="000000" w:themeColor="text1"/>
          <w:sz w:val="26"/>
          <w:szCs w:val="26"/>
        </w:rPr>
      </w:pPr>
    </w:p>
    <w:p w:rsidR="004037F2" w:rsidRDefault="004037F2">
      <w:pPr>
        <w:pStyle w:val="ConsPlusTitle"/>
        <w:jc w:val="center"/>
      </w:pPr>
    </w:p>
    <w:p w:rsidR="004037F2" w:rsidRDefault="004037F2">
      <w:pPr>
        <w:pStyle w:val="ConsPlusTitle"/>
        <w:jc w:val="center"/>
      </w:pPr>
    </w:p>
    <w:p w:rsidR="0003055D" w:rsidRPr="00F30215" w:rsidRDefault="0003055D">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АДМИНИСТРАТИВНЫЙ РЕГЛАМЕНТ</w:t>
      </w:r>
    </w:p>
    <w:p w:rsidR="0003055D" w:rsidRPr="00F30215" w:rsidRDefault="0003055D">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предоставления муниципальной услуги "Заключение соглашения</w:t>
      </w:r>
    </w:p>
    <w:p w:rsidR="0003055D" w:rsidRPr="00F30215" w:rsidRDefault="0003055D">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об установлении сервитута в отношении земельных участков,</w:t>
      </w:r>
    </w:p>
    <w:p w:rsidR="0003055D" w:rsidRPr="00F30215" w:rsidRDefault="0003055D">
      <w:pPr>
        <w:pStyle w:val="ConsPlusTitle"/>
        <w:jc w:val="center"/>
        <w:rPr>
          <w:rFonts w:ascii="Times New Roman" w:hAnsi="Times New Roman" w:cs="Times New Roman"/>
          <w:sz w:val="24"/>
          <w:szCs w:val="24"/>
        </w:rPr>
      </w:pPr>
      <w:proofErr w:type="gramStart"/>
      <w:r w:rsidRPr="00F30215">
        <w:rPr>
          <w:rFonts w:ascii="Times New Roman" w:hAnsi="Times New Roman" w:cs="Times New Roman"/>
          <w:sz w:val="24"/>
          <w:szCs w:val="24"/>
        </w:rPr>
        <w:t>находящихся</w:t>
      </w:r>
      <w:proofErr w:type="gramEnd"/>
      <w:r w:rsidRPr="00F30215">
        <w:rPr>
          <w:rFonts w:ascii="Times New Roman" w:hAnsi="Times New Roman" w:cs="Times New Roman"/>
          <w:sz w:val="24"/>
          <w:szCs w:val="24"/>
        </w:rPr>
        <w:t xml:space="preserve"> в муниципальной собственности, и земельных</w:t>
      </w:r>
    </w:p>
    <w:p w:rsidR="0003055D" w:rsidRPr="00F30215" w:rsidRDefault="0003055D">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участков, государственная собственность на которые</w:t>
      </w:r>
    </w:p>
    <w:p w:rsidR="0003055D" w:rsidRPr="00F30215" w:rsidRDefault="0003055D">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не разграничена"</w:t>
      </w:r>
    </w:p>
    <w:p w:rsidR="0003055D" w:rsidRDefault="0003055D">
      <w:pPr>
        <w:pStyle w:val="ConsPlusNormal"/>
        <w:jc w:val="both"/>
      </w:pPr>
    </w:p>
    <w:p w:rsidR="0003055D" w:rsidRPr="00F30215" w:rsidRDefault="0003055D" w:rsidP="00F30215">
      <w:pPr>
        <w:pStyle w:val="ConsPlusTitle"/>
        <w:jc w:val="center"/>
        <w:outlineLvl w:val="1"/>
        <w:rPr>
          <w:rFonts w:ascii="Times New Roman" w:hAnsi="Times New Roman" w:cs="Times New Roman"/>
          <w:sz w:val="24"/>
          <w:szCs w:val="24"/>
        </w:rPr>
      </w:pPr>
      <w:r w:rsidRPr="00F30215">
        <w:rPr>
          <w:rFonts w:ascii="Times New Roman" w:hAnsi="Times New Roman" w:cs="Times New Roman"/>
          <w:sz w:val="24"/>
          <w:szCs w:val="24"/>
        </w:rPr>
        <w:t>1. Общие положения</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1.1. </w:t>
      </w:r>
      <w:proofErr w:type="gramStart"/>
      <w:r w:rsidRPr="00F30215">
        <w:rPr>
          <w:rFonts w:ascii="Times New Roman" w:hAnsi="Times New Roman" w:cs="Times New Roman"/>
          <w:sz w:val="24"/>
          <w:szCs w:val="24"/>
        </w:rPr>
        <w:t>Административный регламент предоставления муниципальной услуги "Заключение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(далее - регламент) разработан в целях повышения качества оказания и доступности муниципальных услуг, определяет состав, последовательность и сроки выполнения административных процедур и принятия решений по предоставлению муниципальной услуги.</w:t>
      </w:r>
      <w:proofErr w:type="gramEnd"/>
    </w:p>
    <w:p w:rsidR="0003055D" w:rsidRPr="00F30215" w:rsidRDefault="0003055D" w:rsidP="00F30215">
      <w:pPr>
        <w:pStyle w:val="ConsPlusNormal"/>
        <w:ind w:firstLine="540"/>
        <w:jc w:val="both"/>
        <w:rPr>
          <w:rFonts w:ascii="Times New Roman" w:hAnsi="Times New Roman" w:cs="Times New Roman"/>
          <w:sz w:val="24"/>
          <w:szCs w:val="24"/>
        </w:rPr>
      </w:pPr>
      <w:bookmarkStart w:id="0" w:name="P52"/>
      <w:bookmarkEnd w:id="0"/>
      <w:r w:rsidRPr="00F30215">
        <w:rPr>
          <w:rFonts w:ascii="Times New Roman" w:hAnsi="Times New Roman" w:cs="Times New Roman"/>
          <w:sz w:val="24"/>
          <w:szCs w:val="24"/>
        </w:rPr>
        <w:t>1.2. Соглашение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заключается в случаях, установленных гражданским и земельным законодательством, другими федеральными законами, и, в частности, в следующих случаях:</w:t>
      </w: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проведение изыскательных работ;</w:t>
      </w: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осуществление пользования недрами.</w:t>
      </w:r>
    </w:p>
    <w:p w:rsidR="0003055D" w:rsidRPr="00F30215" w:rsidRDefault="0003055D" w:rsidP="00F30215">
      <w:pPr>
        <w:pStyle w:val="ConsPlusNormal"/>
        <w:ind w:firstLine="540"/>
        <w:jc w:val="both"/>
        <w:rPr>
          <w:rFonts w:ascii="Times New Roman" w:hAnsi="Times New Roman" w:cs="Times New Roman"/>
          <w:sz w:val="24"/>
          <w:szCs w:val="24"/>
        </w:rPr>
      </w:pPr>
      <w:bookmarkStart w:id="1" w:name="P57"/>
      <w:bookmarkEnd w:id="1"/>
      <w:r w:rsidRPr="00F30215">
        <w:rPr>
          <w:rFonts w:ascii="Times New Roman" w:hAnsi="Times New Roman" w:cs="Times New Roman"/>
          <w:sz w:val="24"/>
          <w:szCs w:val="24"/>
        </w:rPr>
        <w:t xml:space="preserve">1.3. </w:t>
      </w:r>
      <w:proofErr w:type="gramStart"/>
      <w:r w:rsidRPr="00F30215">
        <w:rPr>
          <w:rFonts w:ascii="Times New Roman" w:hAnsi="Times New Roman" w:cs="Times New Roman"/>
          <w:sz w:val="24"/>
          <w:szCs w:val="24"/>
        </w:rPr>
        <w:t>По соглашению сторон при заключении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на срок до трех лет допускается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w:t>
      </w:r>
      <w:proofErr w:type="gramEnd"/>
      <w:r w:rsidRPr="00F30215">
        <w:rPr>
          <w:rFonts w:ascii="Times New Roman" w:hAnsi="Times New Roman" w:cs="Times New Roman"/>
          <w:sz w:val="24"/>
          <w:szCs w:val="24"/>
        </w:rPr>
        <w:t xml:space="preserve">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В этом случае граница действия сервитута определяется </w:t>
      </w:r>
      <w:proofErr w:type="gramStart"/>
      <w:r w:rsidRPr="00F30215">
        <w:rPr>
          <w:rFonts w:ascii="Times New Roman" w:hAnsi="Times New Roman" w:cs="Times New Roman"/>
          <w:sz w:val="24"/>
          <w:szCs w:val="24"/>
        </w:rPr>
        <w:t>в соответствии с прилагаемой к соглашению об установлении сервитута схемой границ сервитута на кадастровом плане</w:t>
      </w:r>
      <w:proofErr w:type="gramEnd"/>
      <w:r w:rsidRPr="00F30215">
        <w:rPr>
          <w:rFonts w:ascii="Times New Roman" w:hAnsi="Times New Roman" w:cs="Times New Roman"/>
          <w:sz w:val="24"/>
          <w:szCs w:val="24"/>
        </w:rPr>
        <w:t xml:space="preserve"> территории.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1.4. Описание заявителей.</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Получателями муниципальной услуги являются физические и юридические лица, заинтересованные в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lastRenderedPageBreak/>
        <w:t xml:space="preserve">За предоставлением муниципальной услуги может обратиться уполномоченный представитель юридического лица, уполномоченный представитель физического лица при представлении документов, </w:t>
      </w:r>
      <w:proofErr w:type="gramStart"/>
      <w:r w:rsidRPr="00F30215">
        <w:rPr>
          <w:rFonts w:ascii="Times New Roman" w:hAnsi="Times New Roman" w:cs="Times New Roman"/>
          <w:sz w:val="24"/>
          <w:szCs w:val="24"/>
        </w:rPr>
        <w:t>подтверждающих</w:t>
      </w:r>
      <w:proofErr w:type="gramEnd"/>
      <w:r w:rsidRPr="00F30215">
        <w:rPr>
          <w:rFonts w:ascii="Times New Roman" w:hAnsi="Times New Roman" w:cs="Times New Roman"/>
          <w:sz w:val="24"/>
          <w:szCs w:val="24"/>
        </w:rPr>
        <w:t xml:space="preserve"> полномочия (далее - представитель).</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Title"/>
        <w:jc w:val="center"/>
        <w:outlineLvl w:val="1"/>
        <w:rPr>
          <w:rFonts w:ascii="Times New Roman" w:hAnsi="Times New Roman" w:cs="Times New Roman"/>
          <w:sz w:val="24"/>
          <w:szCs w:val="24"/>
        </w:rPr>
      </w:pPr>
      <w:r w:rsidRPr="00F30215">
        <w:rPr>
          <w:rFonts w:ascii="Times New Roman" w:hAnsi="Times New Roman" w:cs="Times New Roman"/>
          <w:sz w:val="24"/>
          <w:szCs w:val="24"/>
        </w:rPr>
        <w:t>2. Стандарт предоставления муниципальной услуги</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2.1. Наименование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Наименование муниципальной услуги - "Заключение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(далее - муниципальная услуга).</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2.2. Наименование органа, </w:t>
      </w:r>
      <w:proofErr w:type="gramStart"/>
      <w:r w:rsidRPr="00F30215">
        <w:rPr>
          <w:rFonts w:ascii="Times New Roman" w:hAnsi="Times New Roman" w:cs="Times New Roman"/>
          <w:sz w:val="24"/>
          <w:szCs w:val="24"/>
        </w:rPr>
        <w:t>предоставляющего</w:t>
      </w:r>
      <w:proofErr w:type="gramEnd"/>
      <w:r w:rsidRPr="00F30215">
        <w:rPr>
          <w:rFonts w:ascii="Times New Roman" w:hAnsi="Times New Roman" w:cs="Times New Roman"/>
          <w:sz w:val="24"/>
          <w:szCs w:val="24"/>
        </w:rPr>
        <w:t xml:space="preserve"> муниципальную услугу.</w:t>
      </w:r>
    </w:p>
    <w:p w:rsidR="00010993" w:rsidRDefault="00010993" w:rsidP="00010993">
      <w:pPr>
        <w:pStyle w:val="ConsPlusNormal"/>
        <w:ind w:firstLine="540"/>
        <w:jc w:val="both"/>
        <w:rPr>
          <w:rFonts w:ascii="Times New Roman" w:hAnsi="Times New Roman" w:cs="Times New Roman"/>
          <w:sz w:val="24"/>
          <w:szCs w:val="24"/>
        </w:rPr>
      </w:pP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Муниципальная услуга предоставляется Администрацией </w:t>
      </w:r>
      <w:r w:rsidR="00EE0A27" w:rsidRPr="00F30215">
        <w:rPr>
          <w:rFonts w:ascii="Times New Roman" w:hAnsi="Times New Roman" w:cs="Times New Roman"/>
          <w:color w:val="000000" w:themeColor="text1"/>
          <w:sz w:val="24"/>
          <w:szCs w:val="24"/>
        </w:rPr>
        <w:t>Шербакульского городского поселения Шербакульского</w:t>
      </w:r>
      <w:r w:rsidR="00EE0A27" w:rsidRPr="00F30215">
        <w:rPr>
          <w:rFonts w:ascii="Times New Roman" w:hAnsi="Times New Roman" w:cs="Times New Roman"/>
          <w:b/>
          <w:color w:val="000000" w:themeColor="text1"/>
          <w:sz w:val="24"/>
          <w:szCs w:val="24"/>
        </w:rPr>
        <w:t xml:space="preserve"> </w:t>
      </w:r>
      <w:r w:rsidR="00EE0A27" w:rsidRPr="00F30215">
        <w:rPr>
          <w:rFonts w:ascii="Times New Roman" w:hAnsi="Times New Roman" w:cs="Times New Roman"/>
          <w:color w:val="000000" w:themeColor="text1"/>
          <w:sz w:val="24"/>
          <w:szCs w:val="24"/>
        </w:rPr>
        <w:t>муниципального района Омской области</w:t>
      </w:r>
      <w:r w:rsidR="00EE0A27" w:rsidRPr="00F30215">
        <w:rPr>
          <w:rFonts w:ascii="Times New Roman" w:hAnsi="Times New Roman" w:cs="Times New Roman"/>
          <w:sz w:val="24"/>
          <w:szCs w:val="24"/>
        </w:rPr>
        <w:t xml:space="preserve"> </w:t>
      </w:r>
      <w:r w:rsidRPr="00F30215">
        <w:rPr>
          <w:rFonts w:ascii="Times New Roman" w:hAnsi="Times New Roman" w:cs="Times New Roman"/>
          <w:sz w:val="24"/>
          <w:szCs w:val="24"/>
        </w:rPr>
        <w:t>муниципального района Омской области (далее - Администрация).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Место нахождения Администрации </w:t>
      </w:r>
      <w:r w:rsidR="00EE0A27" w:rsidRPr="00F30215">
        <w:rPr>
          <w:rFonts w:ascii="Times New Roman" w:hAnsi="Times New Roman" w:cs="Times New Roman"/>
          <w:color w:val="000000" w:themeColor="text1"/>
          <w:sz w:val="24"/>
          <w:szCs w:val="24"/>
        </w:rPr>
        <w:t>Шербакульского городского поселения Шербакульского</w:t>
      </w:r>
      <w:r w:rsidR="00EE0A27" w:rsidRPr="00F30215">
        <w:rPr>
          <w:rFonts w:ascii="Times New Roman" w:hAnsi="Times New Roman" w:cs="Times New Roman"/>
          <w:b/>
          <w:color w:val="000000" w:themeColor="text1"/>
          <w:sz w:val="24"/>
          <w:szCs w:val="24"/>
        </w:rPr>
        <w:t xml:space="preserve"> </w:t>
      </w:r>
      <w:r w:rsidR="00EE0A27" w:rsidRPr="00F30215">
        <w:rPr>
          <w:rFonts w:ascii="Times New Roman" w:hAnsi="Times New Roman" w:cs="Times New Roman"/>
          <w:color w:val="000000" w:themeColor="text1"/>
          <w:sz w:val="24"/>
          <w:szCs w:val="24"/>
        </w:rPr>
        <w:t>муниципального района Омской области</w:t>
      </w:r>
      <w:r w:rsidR="00EE0A27" w:rsidRPr="00F30215">
        <w:rPr>
          <w:rFonts w:ascii="Times New Roman" w:hAnsi="Times New Roman" w:cs="Times New Roman"/>
          <w:sz w:val="24"/>
          <w:szCs w:val="24"/>
        </w:rPr>
        <w:t xml:space="preserve"> </w:t>
      </w:r>
      <w:r w:rsidRPr="00F30215">
        <w:rPr>
          <w:rFonts w:ascii="Times New Roman" w:hAnsi="Times New Roman" w:cs="Times New Roman"/>
          <w:sz w:val="24"/>
          <w:szCs w:val="24"/>
        </w:rPr>
        <w:t>муниципального района Омской области (далее - Администрация): 646</w:t>
      </w:r>
      <w:r w:rsidR="00EE0A27" w:rsidRPr="00F30215">
        <w:rPr>
          <w:rFonts w:ascii="Times New Roman" w:hAnsi="Times New Roman" w:cs="Times New Roman"/>
          <w:sz w:val="24"/>
          <w:szCs w:val="24"/>
        </w:rPr>
        <w:t>700</w:t>
      </w:r>
      <w:r w:rsidRPr="00F30215">
        <w:rPr>
          <w:rFonts w:ascii="Times New Roman" w:hAnsi="Times New Roman" w:cs="Times New Roman"/>
          <w:sz w:val="24"/>
          <w:szCs w:val="24"/>
        </w:rPr>
        <w:t xml:space="preserve">, Омская область, </w:t>
      </w:r>
      <w:r w:rsidR="00EE0A27" w:rsidRPr="00F30215">
        <w:rPr>
          <w:rFonts w:ascii="Times New Roman" w:hAnsi="Times New Roman" w:cs="Times New Roman"/>
          <w:sz w:val="24"/>
          <w:szCs w:val="24"/>
        </w:rPr>
        <w:t xml:space="preserve">Шербакульский </w:t>
      </w:r>
      <w:r w:rsidRPr="00F30215">
        <w:rPr>
          <w:rFonts w:ascii="Times New Roman" w:hAnsi="Times New Roman" w:cs="Times New Roman"/>
          <w:sz w:val="24"/>
          <w:szCs w:val="24"/>
        </w:rPr>
        <w:t xml:space="preserve"> район, </w:t>
      </w:r>
      <w:r w:rsidR="00EE0A27" w:rsidRPr="00F30215">
        <w:rPr>
          <w:rFonts w:ascii="Times New Roman" w:hAnsi="Times New Roman" w:cs="Times New Roman"/>
          <w:sz w:val="24"/>
          <w:szCs w:val="24"/>
        </w:rPr>
        <w:t>рп.Шербакуль</w:t>
      </w:r>
      <w:r w:rsidRPr="00F30215">
        <w:rPr>
          <w:rFonts w:ascii="Times New Roman" w:hAnsi="Times New Roman" w:cs="Times New Roman"/>
          <w:sz w:val="24"/>
          <w:szCs w:val="24"/>
        </w:rPr>
        <w:t xml:space="preserve">, </w:t>
      </w:r>
      <w:r w:rsidR="00EE0A27" w:rsidRPr="00F30215">
        <w:rPr>
          <w:rFonts w:ascii="Times New Roman" w:hAnsi="Times New Roman" w:cs="Times New Roman"/>
          <w:sz w:val="24"/>
          <w:szCs w:val="24"/>
        </w:rPr>
        <w:t>пл.Гуртьева, д.5А</w:t>
      </w:r>
      <w:r w:rsidRPr="00F30215">
        <w:rPr>
          <w:rFonts w:ascii="Times New Roman" w:hAnsi="Times New Roman" w:cs="Times New Roman"/>
          <w:sz w:val="24"/>
          <w:szCs w:val="24"/>
        </w:rPr>
        <w:t xml:space="preserve">. </w:t>
      </w:r>
      <w:r w:rsidR="00EE0A27"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Адрес электронной почты Администрации в информационно-телекоммуникационной сети "Интернет" (далее - сеть "Интернет"): </w:t>
      </w:r>
      <w:r w:rsidR="005C649F" w:rsidRPr="00F30215">
        <w:rPr>
          <w:rFonts w:ascii="Times New Roman" w:hAnsi="Times New Roman" w:cs="Times New Roman"/>
          <w:sz w:val="24"/>
          <w:szCs w:val="24"/>
        </w:rPr>
        <w:t xml:space="preserve">sherbakylskoegp@inbox.ru </w:t>
      </w:r>
      <w:r w:rsidRPr="00F30215">
        <w:rPr>
          <w:rFonts w:ascii="Times New Roman" w:hAnsi="Times New Roman" w:cs="Times New Roman"/>
          <w:sz w:val="24"/>
          <w:szCs w:val="24"/>
        </w:rPr>
        <w:t>(далее - электронная почта Администрации).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Контактные телефоны: приемная Администрации -</w:t>
      </w:r>
      <w:r w:rsidR="005C649F" w:rsidRPr="00F30215">
        <w:rPr>
          <w:rFonts w:ascii="Times New Roman" w:hAnsi="Times New Roman" w:cs="Times New Roman"/>
          <w:sz w:val="24"/>
          <w:szCs w:val="24"/>
        </w:rPr>
        <w:t>8</w:t>
      </w:r>
      <w:r w:rsidRPr="00F30215">
        <w:rPr>
          <w:rFonts w:ascii="Times New Roman" w:hAnsi="Times New Roman" w:cs="Times New Roman"/>
          <w:sz w:val="24"/>
          <w:szCs w:val="24"/>
        </w:rPr>
        <w:t xml:space="preserve"> (381</w:t>
      </w:r>
      <w:r w:rsidR="005C649F" w:rsidRPr="00F30215">
        <w:rPr>
          <w:rFonts w:ascii="Times New Roman" w:hAnsi="Times New Roman" w:cs="Times New Roman"/>
          <w:sz w:val="24"/>
          <w:szCs w:val="24"/>
        </w:rPr>
        <w:t>77</w:t>
      </w:r>
      <w:r w:rsidRPr="00F30215">
        <w:rPr>
          <w:rFonts w:ascii="Times New Roman" w:hAnsi="Times New Roman" w:cs="Times New Roman"/>
          <w:sz w:val="24"/>
          <w:szCs w:val="24"/>
        </w:rPr>
        <w:t>) 2-3</w:t>
      </w:r>
      <w:r w:rsidR="005C649F" w:rsidRPr="00F30215">
        <w:rPr>
          <w:rFonts w:ascii="Times New Roman" w:hAnsi="Times New Roman" w:cs="Times New Roman"/>
          <w:sz w:val="24"/>
          <w:szCs w:val="24"/>
        </w:rPr>
        <w:t>3</w:t>
      </w:r>
      <w:r w:rsidRPr="00F30215">
        <w:rPr>
          <w:rFonts w:ascii="Times New Roman" w:hAnsi="Times New Roman" w:cs="Times New Roman"/>
          <w:sz w:val="24"/>
          <w:szCs w:val="24"/>
        </w:rPr>
        <w:t>-</w:t>
      </w:r>
      <w:r w:rsidR="005C649F" w:rsidRPr="00F30215">
        <w:rPr>
          <w:rFonts w:ascii="Times New Roman" w:hAnsi="Times New Roman" w:cs="Times New Roman"/>
          <w:sz w:val="24"/>
          <w:szCs w:val="24"/>
        </w:rPr>
        <w:t>20, 2-10-86</w:t>
      </w:r>
      <w:r w:rsidRPr="00F30215">
        <w:rPr>
          <w:rFonts w:ascii="Times New Roman" w:hAnsi="Times New Roman" w:cs="Times New Roman"/>
          <w:sz w:val="24"/>
          <w:szCs w:val="24"/>
        </w:rPr>
        <w:t>;</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График работы Администрации: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начало работы - 8.30;</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перерыв для отдыха и питания с 12.30 до 14.00;</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окончание работы в понедельник, вторник, среду, четверг: </w:t>
      </w:r>
      <w:r w:rsidR="005C649F" w:rsidRPr="00F30215">
        <w:rPr>
          <w:rFonts w:ascii="Times New Roman" w:hAnsi="Times New Roman" w:cs="Times New Roman"/>
          <w:sz w:val="24"/>
          <w:szCs w:val="24"/>
        </w:rPr>
        <w:t>18.00</w:t>
      </w:r>
      <w:r w:rsidRPr="00F30215">
        <w:rPr>
          <w:rFonts w:ascii="Times New Roman" w:hAnsi="Times New Roman" w:cs="Times New Roman"/>
          <w:sz w:val="24"/>
          <w:szCs w:val="24"/>
        </w:rPr>
        <w:t>;</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окончание работы в пятницу: </w:t>
      </w:r>
      <w:r w:rsidR="005C649F" w:rsidRPr="00F30215">
        <w:rPr>
          <w:rFonts w:ascii="Times New Roman" w:hAnsi="Times New Roman" w:cs="Times New Roman"/>
          <w:sz w:val="24"/>
          <w:szCs w:val="24"/>
        </w:rPr>
        <w:t xml:space="preserve"> </w:t>
      </w:r>
      <w:r w:rsidRPr="00F30215">
        <w:rPr>
          <w:rFonts w:ascii="Times New Roman" w:hAnsi="Times New Roman" w:cs="Times New Roman"/>
          <w:sz w:val="24"/>
          <w:szCs w:val="24"/>
        </w:rPr>
        <w:t>17.00;</w:t>
      </w:r>
    </w:p>
    <w:p w:rsidR="0003055D" w:rsidRPr="00F30215" w:rsidRDefault="005C649F" w:rsidP="00010993">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 xml:space="preserve"> </w:t>
      </w:r>
      <w:r w:rsidR="0003055D" w:rsidRPr="00F30215">
        <w:rPr>
          <w:rFonts w:ascii="Times New Roman" w:hAnsi="Times New Roman" w:cs="Times New Roman"/>
          <w:sz w:val="24"/>
          <w:szCs w:val="24"/>
        </w:rPr>
        <w:t>- продолжительность рабочего дня накануне нерабочих праздничных дней уменьшается на один час.</w:t>
      </w:r>
    </w:p>
    <w:p w:rsidR="0003055D" w:rsidRPr="00F30215" w:rsidRDefault="005C649F" w:rsidP="00010993">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 xml:space="preserve">     </w:t>
      </w:r>
      <w:r w:rsidR="0003055D" w:rsidRPr="00F30215">
        <w:rPr>
          <w:rFonts w:ascii="Times New Roman" w:hAnsi="Times New Roman" w:cs="Times New Roman"/>
          <w:sz w:val="24"/>
          <w:szCs w:val="24"/>
        </w:rPr>
        <w:t>Выходными днями являются суббота и воскресенье.</w:t>
      </w:r>
    </w:p>
    <w:p w:rsidR="0003055D" w:rsidRPr="00F30215" w:rsidRDefault="005C649F" w:rsidP="00010993">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 xml:space="preserve">  </w:t>
      </w:r>
    </w:p>
    <w:p w:rsidR="00C125F3" w:rsidRPr="00F30215" w:rsidRDefault="0003055D" w:rsidP="00010993">
      <w:pPr>
        <w:spacing w:after="0"/>
        <w:rPr>
          <w:rFonts w:ascii="Times New Roman" w:hAnsi="Times New Roman" w:cs="Times New Roman"/>
          <w:b/>
          <w:sz w:val="24"/>
          <w:szCs w:val="24"/>
        </w:rPr>
      </w:pPr>
      <w:r w:rsidRPr="00F30215">
        <w:rPr>
          <w:rFonts w:ascii="Times New Roman" w:hAnsi="Times New Roman" w:cs="Times New Roman"/>
          <w:sz w:val="24"/>
          <w:szCs w:val="24"/>
        </w:rPr>
        <w:t xml:space="preserve">Официальный сайт Администрации: </w:t>
      </w:r>
      <w:r w:rsidR="00C125F3" w:rsidRPr="00F30215">
        <w:rPr>
          <w:rFonts w:ascii="Times New Roman" w:hAnsi="Times New Roman" w:cs="Times New Roman"/>
          <w:b/>
          <w:sz w:val="24"/>
          <w:szCs w:val="24"/>
        </w:rPr>
        <w:t>https://sherbakulskoe-r52.gosweb.gosuslugi.ru/</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(далее - официальный сайт).</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При ответах на телефонные звонки или устные обращения граждан специалист Администрации, ответственный за предоставление информации о муниципальной услуге, подробно и в вежливой (корректной) форме консультирует обратившихся по интересующим их вопросам.</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Ответ на телефонный звонок должен начинаться с информации о наименовании Администрации, фамилии, имени, отчестве специалиста Администрации, принявшего телефонный звонок, наименовании его должности. Время разговора не должно превышать десяти минут.</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По вопросам предоставления муниципальной услуги специалистами Администрации предоставляется информация о:</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перечне документов, необходимых для получения муниципальной услуги, комплектности (достаточности) </w:t>
      </w:r>
      <w:proofErr w:type="gramStart"/>
      <w:r w:rsidRPr="00F30215">
        <w:rPr>
          <w:rFonts w:ascii="Times New Roman" w:hAnsi="Times New Roman" w:cs="Times New Roman"/>
          <w:sz w:val="24"/>
          <w:szCs w:val="24"/>
        </w:rPr>
        <w:t>представленных</w:t>
      </w:r>
      <w:proofErr w:type="gramEnd"/>
      <w:r w:rsidRPr="00F30215">
        <w:rPr>
          <w:rFonts w:ascii="Times New Roman" w:hAnsi="Times New Roman" w:cs="Times New Roman"/>
          <w:sz w:val="24"/>
          <w:szCs w:val="24"/>
        </w:rPr>
        <w:t xml:space="preserve"> документов;</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времени приема и выдачи документов;</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сроках</w:t>
      </w:r>
      <w:proofErr w:type="gramEnd"/>
      <w:r w:rsidRPr="00F30215">
        <w:rPr>
          <w:rFonts w:ascii="Times New Roman" w:hAnsi="Times New Roman" w:cs="Times New Roman"/>
          <w:sz w:val="24"/>
          <w:szCs w:val="24"/>
        </w:rPr>
        <w:t xml:space="preserve"> предоставления муниципальной услуги;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порядке</w:t>
      </w:r>
      <w:proofErr w:type="gramEnd"/>
      <w:r w:rsidRPr="00F30215">
        <w:rPr>
          <w:rFonts w:ascii="Times New Roman" w:hAnsi="Times New Roman" w:cs="Times New Roman"/>
          <w:sz w:val="24"/>
          <w:szCs w:val="24"/>
        </w:rPr>
        <w:t xml:space="preserve"> предоставления муниципальной услуги;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порядке</w:t>
      </w:r>
      <w:proofErr w:type="gramEnd"/>
      <w:r w:rsidRPr="00F30215">
        <w:rPr>
          <w:rFonts w:ascii="Times New Roman" w:hAnsi="Times New Roman" w:cs="Times New Roman"/>
          <w:sz w:val="24"/>
          <w:szCs w:val="24"/>
        </w:rPr>
        <w:t xml:space="preserve"> обжалования действий (бездействия) и решений, осуществляемых и принимаемых в ходе предоставления муниципальной услуги.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С момента приема документов заявитель имеет право на получение сведений о процедуре предоставления муниципальной услуги в любое время при помощи </w:t>
      </w:r>
      <w:r w:rsidRPr="00F30215">
        <w:rPr>
          <w:rFonts w:ascii="Times New Roman" w:hAnsi="Times New Roman" w:cs="Times New Roman"/>
          <w:sz w:val="24"/>
          <w:szCs w:val="24"/>
        </w:rPr>
        <w:lastRenderedPageBreak/>
        <w:t>письменного обращения, телефонной связи, через систему "Личный кабинет" Единого портала или Портала, по электронной почте или посредством личного обращения в Администрацию. Сведения о муниципальной услуге размещаются на Едином портале, Портале.</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2.3. Результатом предоставления муниципальной услуги является:</w:t>
      </w:r>
    </w:p>
    <w:p w:rsidR="00010993" w:rsidRPr="00F30215" w:rsidRDefault="00010993" w:rsidP="00010993">
      <w:pPr>
        <w:pStyle w:val="ConsPlusNormal"/>
        <w:ind w:firstLine="540"/>
        <w:jc w:val="both"/>
        <w:rPr>
          <w:rFonts w:ascii="Times New Roman" w:hAnsi="Times New Roman" w:cs="Times New Roman"/>
          <w:sz w:val="24"/>
          <w:szCs w:val="24"/>
        </w:rPr>
      </w:pP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1) подписанные органом местного самоуправления экземпляры проекта соглашения об установлении сервитута в отношении всего земельного участка либо в части земельного участка в случае, предусмотренном </w:t>
      </w:r>
      <w:hyperlink w:anchor="P57">
        <w:r w:rsidRPr="00F30215">
          <w:rPr>
            <w:rFonts w:ascii="Times New Roman" w:hAnsi="Times New Roman" w:cs="Times New Roman"/>
            <w:color w:val="0000FF"/>
            <w:sz w:val="24"/>
            <w:szCs w:val="24"/>
          </w:rPr>
          <w:t>пунктом 1.3</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 подписанные органом местного самоуправления экземпляры проекта соглашения об установлении сервитута в отношении части земельного участка на основании уведомления о государственном кадастровом учете частей земельных участков в случае, предусмотренном </w:t>
      </w:r>
      <w:hyperlink w:anchor="P253">
        <w:r w:rsidRPr="00F30215">
          <w:rPr>
            <w:rFonts w:ascii="Times New Roman" w:hAnsi="Times New Roman" w:cs="Times New Roman"/>
            <w:color w:val="0000FF"/>
            <w:sz w:val="24"/>
            <w:szCs w:val="24"/>
          </w:rPr>
          <w:t>пунктом 3.9.8</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решение об отказе в установлении сервитута.</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2.4. Срок предоставления муниципальной услуги.</w:t>
      </w:r>
    </w:p>
    <w:p w:rsidR="00010993" w:rsidRPr="00F30215" w:rsidRDefault="00010993" w:rsidP="00010993">
      <w:pPr>
        <w:pStyle w:val="ConsPlusNormal"/>
        <w:ind w:firstLine="540"/>
        <w:jc w:val="both"/>
        <w:rPr>
          <w:rFonts w:ascii="Times New Roman" w:hAnsi="Times New Roman" w:cs="Times New Roman"/>
          <w:sz w:val="24"/>
          <w:szCs w:val="24"/>
        </w:rPr>
      </w:pP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органы государственной власти, органы местного самоуправления, организации, участвующие в предоставлении муниципальной услуги, составляет:</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30 дней со дня получения органом местного самоуправления заявления о заключении соглашения об установлении сервитута (далее - "заявление") и приложенных к нему документов в случае, если результатом предоставления муниципальной услуги являются: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подписанные органом местного самоуправления экземпляры проекта соглашения об установлении сервитута в отношении всего земельного участка либо части земельного участка в случае, предусмотренном </w:t>
      </w:r>
      <w:hyperlink w:anchor="P57">
        <w:r w:rsidRPr="00F30215">
          <w:rPr>
            <w:rFonts w:ascii="Times New Roman" w:hAnsi="Times New Roman" w:cs="Times New Roman"/>
            <w:color w:val="0000FF"/>
            <w:sz w:val="24"/>
            <w:szCs w:val="24"/>
          </w:rPr>
          <w:t>пунктом 1.3</w:t>
        </w:r>
      </w:hyperlink>
      <w:r w:rsidRPr="00F30215">
        <w:rPr>
          <w:rFonts w:ascii="Times New Roman" w:hAnsi="Times New Roman" w:cs="Times New Roman"/>
          <w:sz w:val="24"/>
          <w:szCs w:val="24"/>
        </w:rPr>
        <w:t xml:space="preserve"> Административного регламента (далее - соглашение об установлении сервитута);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решение об отказе в установлении сервитута;</w:t>
      </w:r>
    </w:p>
    <w:p w:rsidR="0003055D" w:rsidRPr="00F30215" w:rsidRDefault="0003055D" w:rsidP="00010993">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xml:space="preserve">2) 60 дней со дня получения органом местного самоуправления заявления о заключении соглашения об установлении сервитута (далее - заявление) и приложенных к нему документов в случае, если результатом предоставления муниципальной услуги являются подписанные органом местного самоуправление экземпляры проекта соглашения об установлении сервитута в отношении части земельного участка на основании уведомления о государственном кадастровом учете частей земельных участков в случае, предусмотренном </w:t>
      </w:r>
      <w:hyperlink w:anchor="P253">
        <w:r w:rsidRPr="00F30215">
          <w:rPr>
            <w:rFonts w:ascii="Times New Roman" w:hAnsi="Times New Roman" w:cs="Times New Roman"/>
            <w:color w:val="0000FF"/>
            <w:sz w:val="24"/>
            <w:szCs w:val="24"/>
          </w:rPr>
          <w:t>пунктом</w:t>
        </w:r>
        <w:proofErr w:type="gramEnd"/>
        <w:r w:rsidRPr="00F30215">
          <w:rPr>
            <w:rFonts w:ascii="Times New Roman" w:hAnsi="Times New Roman" w:cs="Times New Roman"/>
            <w:color w:val="0000FF"/>
            <w:sz w:val="24"/>
            <w:szCs w:val="24"/>
          </w:rPr>
          <w:t xml:space="preserve"> 3.9.8</w:t>
        </w:r>
      </w:hyperlink>
      <w:r w:rsidRPr="00F30215">
        <w:rPr>
          <w:rFonts w:ascii="Times New Roman" w:hAnsi="Times New Roman" w:cs="Times New Roman"/>
          <w:sz w:val="24"/>
          <w:szCs w:val="24"/>
        </w:rPr>
        <w:t xml:space="preserve"> Административного регламента (далее - соглашение об установлении сервитута в отношении части земельного участка). При этом в указанный срок не включается период времени, в течение которого заявителем проводились работы, связанные с осуществлением государственного кадастрового учета части земельного участка, в отношении которой устанавливается сервитут.</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2.5. Правовые основания для предоставления муниципальной услуги.</w:t>
      </w:r>
    </w:p>
    <w:p w:rsidR="00010993" w:rsidRPr="00F30215" w:rsidRDefault="00010993" w:rsidP="00010993">
      <w:pPr>
        <w:pStyle w:val="ConsPlusNormal"/>
        <w:ind w:firstLine="540"/>
        <w:jc w:val="both"/>
        <w:rPr>
          <w:rFonts w:ascii="Times New Roman" w:hAnsi="Times New Roman" w:cs="Times New Roman"/>
          <w:sz w:val="24"/>
          <w:szCs w:val="24"/>
        </w:rPr>
      </w:pP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Земельный </w:t>
      </w:r>
      <w:hyperlink r:id="rId8">
        <w:r w:rsidRPr="00F30215">
          <w:rPr>
            <w:rFonts w:ascii="Times New Roman" w:hAnsi="Times New Roman" w:cs="Times New Roman"/>
            <w:color w:val="0000FF"/>
            <w:sz w:val="24"/>
            <w:szCs w:val="24"/>
          </w:rPr>
          <w:t>кодекс</w:t>
        </w:r>
      </w:hyperlink>
      <w:r w:rsidRPr="00F30215">
        <w:rPr>
          <w:rFonts w:ascii="Times New Roman" w:hAnsi="Times New Roman" w:cs="Times New Roman"/>
          <w:sz w:val="24"/>
          <w:szCs w:val="24"/>
        </w:rPr>
        <w:t xml:space="preserve"> Российской Федерации от 25 октября 2001 г. N 136-ФЗ (первоначальный текст опубликован в издании "Собрание законодательства Российской Федерации" от 29 октября 2001 г. N 44);</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Федеральный </w:t>
      </w:r>
      <w:hyperlink r:id="rId9">
        <w:r w:rsidRPr="00F30215">
          <w:rPr>
            <w:rFonts w:ascii="Times New Roman" w:hAnsi="Times New Roman" w:cs="Times New Roman"/>
            <w:color w:val="0000FF"/>
            <w:sz w:val="24"/>
            <w:szCs w:val="24"/>
          </w:rPr>
          <w:t>закон</w:t>
        </w:r>
      </w:hyperlink>
      <w:r w:rsidRPr="00F30215">
        <w:rPr>
          <w:rFonts w:ascii="Times New Roman" w:hAnsi="Times New Roman" w:cs="Times New Roman"/>
          <w:sz w:val="24"/>
          <w:szCs w:val="24"/>
        </w:rPr>
        <w:t xml:space="preserve"> от 25 октября 2001 г. N 137-ФЗ "О введении в действие Земельного кодекса Российской Федерации" (первоначальный текст опубликован в издании "Собрание законодательства Российской Федерации" от 29 октября 2001 г. N 44);</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Гражданский </w:t>
      </w:r>
      <w:hyperlink r:id="rId10">
        <w:r w:rsidRPr="00F30215">
          <w:rPr>
            <w:rFonts w:ascii="Times New Roman" w:hAnsi="Times New Roman" w:cs="Times New Roman"/>
            <w:color w:val="0000FF"/>
            <w:sz w:val="24"/>
            <w:szCs w:val="24"/>
          </w:rPr>
          <w:t>кодекс</w:t>
        </w:r>
      </w:hyperlink>
      <w:r w:rsidRPr="00F30215">
        <w:rPr>
          <w:rFonts w:ascii="Times New Roman" w:hAnsi="Times New Roman" w:cs="Times New Roman"/>
          <w:sz w:val="24"/>
          <w:szCs w:val="24"/>
        </w:rPr>
        <w:t xml:space="preserve"> Российской Федерации от 30 ноября 1994 г. N 52-ФЗ (опубликован в "Российской газете" от 8 декабря 1994 г. N 238 - 239, в Собрании </w:t>
      </w:r>
      <w:r w:rsidRPr="00F30215">
        <w:rPr>
          <w:rFonts w:ascii="Times New Roman" w:hAnsi="Times New Roman" w:cs="Times New Roman"/>
          <w:sz w:val="24"/>
          <w:szCs w:val="24"/>
        </w:rPr>
        <w:lastRenderedPageBreak/>
        <w:t>законодательства Российской Федерации от 5 декабря 1994 г. N 32 ст. 3301);</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Федеральный </w:t>
      </w:r>
      <w:hyperlink r:id="rId11">
        <w:r w:rsidRPr="00F30215">
          <w:rPr>
            <w:rFonts w:ascii="Times New Roman" w:hAnsi="Times New Roman" w:cs="Times New Roman"/>
            <w:color w:val="0000FF"/>
            <w:sz w:val="24"/>
            <w:szCs w:val="24"/>
          </w:rPr>
          <w:t>закон</w:t>
        </w:r>
      </w:hyperlink>
      <w:r w:rsidRPr="00F30215">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 (первоначальный текст опубликован в издании "Российская газета" от 30 июля 2010 г. N 168);</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Федеральный </w:t>
      </w:r>
      <w:hyperlink r:id="rId12">
        <w:r w:rsidRPr="00F30215">
          <w:rPr>
            <w:rFonts w:ascii="Times New Roman" w:hAnsi="Times New Roman" w:cs="Times New Roman"/>
            <w:color w:val="0000FF"/>
            <w:sz w:val="24"/>
            <w:szCs w:val="24"/>
          </w:rPr>
          <w:t>закон</w:t>
        </w:r>
      </w:hyperlink>
      <w:r w:rsidRPr="00F30215">
        <w:rPr>
          <w:rFonts w:ascii="Times New Roman" w:hAnsi="Times New Roman" w:cs="Times New Roman"/>
          <w:sz w:val="24"/>
          <w:szCs w:val="24"/>
        </w:rPr>
        <w:t xml:space="preserve"> от 27 июля 2006 г. N 152-ФЗ "О персональных данных" (первоначальный текст опубликован в издании "Российская газета" от 29 июля 2006 г. N 165);</w:t>
      </w:r>
    </w:p>
    <w:p w:rsidR="00453C9F"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w:t>
      </w:r>
      <w:hyperlink r:id="rId13">
        <w:r w:rsidRPr="00F30215">
          <w:rPr>
            <w:rFonts w:ascii="Times New Roman" w:hAnsi="Times New Roman" w:cs="Times New Roman"/>
            <w:sz w:val="24"/>
            <w:szCs w:val="24"/>
          </w:rPr>
          <w:t>Устав</w:t>
        </w:r>
      </w:hyperlink>
      <w:r w:rsidRPr="00F30215">
        <w:rPr>
          <w:rFonts w:ascii="Times New Roman" w:hAnsi="Times New Roman" w:cs="Times New Roman"/>
          <w:sz w:val="24"/>
          <w:szCs w:val="24"/>
        </w:rPr>
        <w:t xml:space="preserve"> </w:t>
      </w:r>
      <w:r w:rsidR="00453C9F" w:rsidRPr="00F30215">
        <w:rPr>
          <w:rFonts w:ascii="Times New Roman" w:hAnsi="Times New Roman" w:cs="Times New Roman"/>
          <w:sz w:val="24"/>
          <w:szCs w:val="24"/>
        </w:rPr>
        <w:t xml:space="preserve">Шербакульского городского поселения Шербакульского муниципального  </w:t>
      </w:r>
      <w:r w:rsidRPr="00F30215">
        <w:rPr>
          <w:rFonts w:ascii="Times New Roman" w:hAnsi="Times New Roman" w:cs="Times New Roman"/>
          <w:sz w:val="24"/>
          <w:szCs w:val="24"/>
        </w:rPr>
        <w:t>района Омской области</w:t>
      </w:r>
      <w:bookmarkStart w:id="2" w:name="P135"/>
      <w:bookmarkEnd w:id="2"/>
      <w:r w:rsidR="00453C9F" w:rsidRPr="00F30215">
        <w:rPr>
          <w:rFonts w:ascii="Times New Roman" w:hAnsi="Times New Roman" w:cs="Times New Roman"/>
          <w:sz w:val="24"/>
          <w:szCs w:val="24"/>
        </w:rPr>
        <w:t>.</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2.6.1. </w:t>
      </w:r>
      <w:hyperlink w:anchor="P349">
        <w:r w:rsidRPr="00F30215">
          <w:rPr>
            <w:rFonts w:ascii="Times New Roman" w:hAnsi="Times New Roman" w:cs="Times New Roman"/>
            <w:color w:val="0000FF"/>
            <w:sz w:val="24"/>
            <w:szCs w:val="24"/>
          </w:rPr>
          <w:t>Заявление</w:t>
        </w:r>
      </w:hyperlink>
      <w:r w:rsidRPr="00F30215">
        <w:rPr>
          <w:rFonts w:ascii="Times New Roman" w:hAnsi="Times New Roman" w:cs="Times New Roman"/>
          <w:sz w:val="24"/>
          <w:szCs w:val="24"/>
        </w:rPr>
        <w:t xml:space="preserve"> о заключении соглашения об установлении сервитута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(далее - заявление) (приложение N 1 к регламенту).</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Заявление может быть направлено в </w:t>
      </w:r>
      <w:r w:rsidR="00453C9F" w:rsidRPr="00F30215">
        <w:rPr>
          <w:rFonts w:ascii="Times New Roman" w:hAnsi="Times New Roman" w:cs="Times New Roman"/>
          <w:sz w:val="24"/>
          <w:szCs w:val="24"/>
        </w:rPr>
        <w:t>Администрацию</w:t>
      </w:r>
      <w:r w:rsidRPr="00F30215">
        <w:rPr>
          <w:rFonts w:ascii="Times New Roman" w:hAnsi="Times New Roman" w:cs="Times New Roman"/>
          <w:sz w:val="24"/>
          <w:szCs w:val="24"/>
        </w:rPr>
        <w:t xml:space="preserve"> в письменной форме на бумажном носителе по почте, с использованием информационно-телекоммуникационной сети "Интернет", а также может быть принято при личном приеме заявителя.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В заявлении указывается способ предоставления результатов рассмотрения заявления: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 виде бумажного документа, который направляется заявителю посредством почтового отправления;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 виде электронного документа, который направляется заявителю посредством электронной почты. Заявление в форме электронного документа представляется по выбору заявителя: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путем направления электронного документа в </w:t>
      </w:r>
      <w:r w:rsidR="00453C9F" w:rsidRPr="00F30215">
        <w:rPr>
          <w:rFonts w:ascii="Times New Roman" w:hAnsi="Times New Roman" w:cs="Times New Roman"/>
          <w:sz w:val="24"/>
          <w:szCs w:val="24"/>
        </w:rPr>
        <w:t>администрацию</w:t>
      </w:r>
      <w:r w:rsidRPr="00F30215">
        <w:rPr>
          <w:rFonts w:ascii="Times New Roman" w:hAnsi="Times New Roman" w:cs="Times New Roman"/>
          <w:sz w:val="24"/>
          <w:szCs w:val="24"/>
        </w:rPr>
        <w:t xml:space="preserve"> на официальную электронную почту.</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электронной подписью заявителя (представителя заявителя);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лица, действующего от имени юридического лица без доверенности;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В заявлении должны быть указаны:</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сведения о заявителе:</w:t>
      </w:r>
    </w:p>
    <w:p w:rsidR="0003055D" w:rsidRPr="00F30215" w:rsidRDefault="0003055D" w:rsidP="00010993">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для физических лиц - фамилия, имя, отчество (последнее - при наличии), место жительства, реквизиты документа, удостоверяющего личность заявителя, номера контактных телефонов, адрес электронной почты (при наличии);</w:t>
      </w:r>
      <w:proofErr w:type="gramEnd"/>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для юридических лиц - наименование (с указанием организационно-правовой формы), адрес (место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номера контактных телефонов, адрес электронной почты (при наличии);</w:t>
      </w:r>
    </w:p>
    <w:p w:rsidR="0003055D" w:rsidRPr="00F30215" w:rsidRDefault="0003055D" w:rsidP="00010993">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xml:space="preserve">представителями заполняются сведения о заявителе - гражданине (физическом лице) или юридическом лице данными о представляемом ими лице, а также указываются сведения о представителе - фамилия, имя, отчество (последнее - при наличии), место </w:t>
      </w:r>
      <w:r w:rsidRPr="00F30215">
        <w:rPr>
          <w:rFonts w:ascii="Times New Roman" w:hAnsi="Times New Roman" w:cs="Times New Roman"/>
          <w:sz w:val="24"/>
          <w:szCs w:val="24"/>
        </w:rPr>
        <w:lastRenderedPageBreak/>
        <w:t>жительства, реквизиты документа, удостоверяющего личность (вид документа, серия, номер, дата выдачи и наименование органа, выдавшего документ), номер контактного телефона (при наличии);</w:t>
      </w:r>
      <w:proofErr w:type="gramEnd"/>
      <w:r w:rsidRPr="00F30215">
        <w:rPr>
          <w:rFonts w:ascii="Times New Roman" w:hAnsi="Times New Roman" w:cs="Times New Roman"/>
          <w:sz w:val="24"/>
          <w:szCs w:val="24"/>
        </w:rPr>
        <w:t xml:space="preserve"> почтовый адрес и (или) адрес электронной почты (при наличии) и сведения о документе, на основании которого действует представитель;</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кадастровый номер земельного участка, в отношении которого предполагается заключить соглашение об установлении сервитута: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адрес нахождения земельного участка, в отношении которого предполагается установить сервитут (указывается для определения земельного участка);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цель установления сервитута;</w:t>
      </w:r>
    </w:p>
    <w:p w:rsidR="0003055D" w:rsidRPr="00F30215" w:rsidRDefault="0003055D" w:rsidP="00010993">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предполагаемый срок действия сервитута.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2.6.1.1. </w:t>
      </w:r>
      <w:proofErr w:type="gramStart"/>
      <w:r w:rsidRPr="00F30215">
        <w:rPr>
          <w:rFonts w:ascii="Times New Roman" w:hAnsi="Times New Roman" w:cs="Times New Roman"/>
          <w:sz w:val="24"/>
          <w:szCs w:val="24"/>
        </w:rPr>
        <w:t xml:space="preserve">В целях предоставления муниципальной услуги установление личности заявителей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аутентификации в Администрацию с использованием информационных технологий, предусмотренных </w:t>
      </w:r>
      <w:hyperlink r:id="rId14">
        <w:r w:rsidRPr="00F30215">
          <w:rPr>
            <w:rFonts w:ascii="Times New Roman" w:hAnsi="Times New Roman" w:cs="Times New Roman"/>
            <w:color w:val="0000FF"/>
            <w:sz w:val="24"/>
            <w:szCs w:val="24"/>
          </w:rPr>
          <w:t>частью 18 статьи 14.1</w:t>
        </w:r>
      </w:hyperlink>
      <w:r w:rsidRPr="00F30215">
        <w:rPr>
          <w:rFonts w:ascii="Times New Roman" w:hAnsi="Times New Roman" w:cs="Times New Roman"/>
          <w:sz w:val="24"/>
          <w:szCs w:val="24"/>
        </w:rPr>
        <w:t xml:space="preserve"> Федерального закона от 27 июля 2006 года N 149-ФЗ</w:t>
      </w:r>
      <w:proofErr w:type="gramEnd"/>
      <w:r w:rsidRPr="00F30215">
        <w:rPr>
          <w:rFonts w:ascii="Times New Roman" w:hAnsi="Times New Roman" w:cs="Times New Roman"/>
          <w:sz w:val="24"/>
          <w:szCs w:val="24"/>
        </w:rPr>
        <w:t xml:space="preserve"> "Об информации, информационных технологиях и о защите информации".</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03055D" w:rsidRPr="00F30215" w:rsidRDefault="0003055D" w:rsidP="00DD59A5">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единой системы идентификац</w:t>
      </w:r>
      <w:proofErr w:type="gramStart"/>
      <w:r w:rsidRPr="00F30215">
        <w:rPr>
          <w:rFonts w:ascii="Times New Roman" w:hAnsi="Times New Roman" w:cs="Times New Roman"/>
          <w:sz w:val="24"/>
          <w:szCs w:val="24"/>
        </w:rPr>
        <w:t>ии и ау</w:t>
      </w:r>
      <w:proofErr w:type="gramEnd"/>
      <w:r w:rsidRPr="00F30215">
        <w:rPr>
          <w:rFonts w:ascii="Times New Roman" w:hAnsi="Times New Roman" w:cs="Times New Roman"/>
          <w:sz w:val="24"/>
          <w:szCs w:val="24"/>
        </w:rPr>
        <w:t xml:space="preserve">тентификации и единой информационной системы персональных данных, обеспечивающей обработку, включая сбор и хранение, </w:t>
      </w:r>
      <w:r w:rsidR="000D0DA1"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персональных данных, их проверку и передачу информации о степени их соответствия предоставленным </w:t>
      </w:r>
      <w:r w:rsidR="000D0DA1"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персональным данным физического лица.</w:t>
      </w:r>
    </w:p>
    <w:p w:rsidR="000D0DA1" w:rsidRPr="00F30215" w:rsidRDefault="000D0DA1" w:rsidP="00F30215">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 xml:space="preserve"> </w:t>
      </w:r>
      <w:bookmarkStart w:id="3" w:name="P164"/>
      <w:bookmarkEnd w:id="3"/>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2.6.2. Перечень документов, </w:t>
      </w:r>
      <w:proofErr w:type="gramStart"/>
      <w:r w:rsidRPr="00F30215">
        <w:rPr>
          <w:rFonts w:ascii="Times New Roman" w:hAnsi="Times New Roman" w:cs="Times New Roman"/>
          <w:sz w:val="24"/>
          <w:szCs w:val="24"/>
        </w:rPr>
        <w:t>представляемых</w:t>
      </w:r>
      <w:proofErr w:type="gramEnd"/>
      <w:r w:rsidRPr="00F30215">
        <w:rPr>
          <w:rFonts w:ascii="Times New Roman" w:hAnsi="Times New Roman" w:cs="Times New Roman"/>
          <w:sz w:val="24"/>
          <w:szCs w:val="24"/>
        </w:rPr>
        <w:t xml:space="preserve"> заявителем (представителем заявителя) лично:</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документ, удостоверяющий личность заявителя, являющегося физическим лицом;</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документ, удостоверяющий права (полномочия) представителя заявителя, если с заявлением обращается представитель заявителя;</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схема границ сервитута на кадастровом плане территории (представляется в случае установления сервитута в отношении части (частей) земельного участка);</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4) уведомление о государственном кадастровом учете частей земельных участков, в отношении которых устанавливается сервитут (представляется в случае направления органом местного самоуправления в адрес заявителя уведомления о возможности заключения соглашения об установлении сервитута или предложения о заключении соглашения об установлении сервитута в иных границах);</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5) выписка из ЕГРН на земельный участок.</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2.6.3. Перечень документов (сведений), запрашиваемых органом местного самоуправления в порядке межведомственного взаимодействия:</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1) выписка из Единого государственного реестра недвижимости на земельный участок (иное недвижимое имущество), пользование </w:t>
      </w:r>
      <w:proofErr w:type="gramStart"/>
      <w:r w:rsidRPr="00F30215">
        <w:rPr>
          <w:rFonts w:ascii="Times New Roman" w:hAnsi="Times New Roman" w:cs="Times New Roman"/>
          <w:sz w:val="24"/>
          <w:szCs w:val="24"/>
        </w:rPr>
        <w:t>которыми</w:t>
      </w:r>
      <w:proofErr w:type="gramEnd"/>
      <w:r w:rsidRPr="00F30215">
        <w:rPr>
          <w:rFonts w:ascii="Times New Roman" w:hAnsi="Times New Roman" w:cs="Times New Roman"/>
          <w:sz w:val="24"/>
          <w:szCs w:val="24"/>
        </w:rPr>
        <w:t xml:space="preserve"> невозможно (затруднено) без установления сервитута, в случае, если такое право зарегистрировано в Едином государственном реестре прав на недвижимое имущество и сделок с ним;</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выписка из Единого государственного реестра юридических лиц.</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Заявитель вправе представить документы (сведения), указанные в настоящем пункте, по собственной инициативе.</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lastRenderedPageBreak/>
        <w:t>2.7.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2.8. Запрет требовать от заявителя представление иных документов и информации или осуществления действий для получения муниципальной услуги.</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Запрещается требовать от заявителя:</w:t>
      </w:r>
    </w:p>
    <w:p w:rsidR="0003055D" w:rsidRPr="00F30215" w:rsidRDefault="0003055D" w:rsidP="00DD59A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представления документов (сведений), не указанных в </w:t>
      </w:r>
      <w:hyperlink w:anchor="P164">
        <w:r w:rsidRPr="00F30215">
          <w:rPr>
            <w:rFonts w:ascii="Times New Roman" w:hAnsi="Times New Roman" w:cs="Times New Roman"/>
            <w:color w:val="0000FF"/>
            <w:sz w:val="24"/>
            <w:szCs w:val="24"/>
          </w:rPr>
          <w:t>пункте 2.6.2</w:t>
        </w:r>
      </w:hyperlink>
      <w:r w:rsidRPr="00F30215">
        <w:rPr>
          <w:rFonts w:ascii="Times New Roman" w:hAnsi="Times New Roman" w:cs="Times New Roman"/>
          <w:sz w:val="24"/>
          <w:szCs w:val="24"/>
        </w:rPr>
        <w:t xml:space="preserve"> настоящего Административного регламента, или осуществления действий, не предусмотренных нормативными правовыми актами, регулирующими отношения, возникающие в связи с предоставлением муниципальной услуги;</w:t>
      </w:r>
    </w:p>
    <w:p w:rsidR="0003055D" w:rsidRPr="00F30215" w:rsidRDefault="0003055D" w:rsidP="00DD59A5">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xml:space="preserve">представления документов и информации, которые находятся в распоряжении </w:t>
      </w:r>
      <w:r w:rsidR="000D0DA1" w:rsidRPr="00F30215">
        <w:rPr>
          <w:rFonts w:ascii="Times New Roman" w:hAnsi="Times New Roman" w:cs="Times New Roman"/>
          <w:sz w:val="24"/>
          <w:szCs w:val="24"/>
        </w:rPr>
        <w:t xml:space="preserve">Администрации </w:t>
      </w:r>
      <w:r w:rsidRPr="00F30215">
        <w:rPr>
          <w:rFonts w:ascii="Times New Roman" w:hAnsi="Times New Roman" w:cs="Times New Roman"/>
          <w:sz w:val="24"/>
          <w:szCs w:val="24"/>
        </w:rPr>
        <w:t xml:space="preserve">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Омской области и муниципальными правовыми актами, за исключением документов, указанных в </w:t>
      </w:r>
      <w:hyperlink r:id="rId15">
        <w:r w:rsidRPr="00F30215">
          <w:rPr>
            <w:rFonts w:ascii="Times New Roman" w:hAnsi="Times New Roman" w:cs="Times New Roman"/>
            <w:color w:val="0000FF"/>
            <w:sz w:val="24"/>
            <w:szCs w:val="24"/>
          </w:rPr>
          <w:t>части 6 статьи 7</w:t>
        </w:r>
      </w:hyperlink>
      <w:r w:rsidRPr="00F30215">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Основания для отказа в приеме документов отсутствуют. Поступившее заявление подлежит обязательному приему.</w:t>
      </w:r>
    </w:p>
    <w:p w:rsidR="0003055D" w:rsidRDefault="0003055D" w:rsidP="00F30215">
      <w:pPr>
        <w:pStyle w:val="ConsPlusNormal"/>
        <w:spacing w:before="220"/>
        <w:ind w:firstLine="540"/>
        <w:jc w:val="both"/>
        <w:rPr>
          <w:rFonts w:ascii="Times New Roman" w:hAnsi="Times New Roman" w:cs="Times New Roman"/>
          <w:sz w:val="24"/>
          <w:szCs w:val="24"/>
        </w:rPr>
      </w:pPr>
      <w:bookmarkStart w:id="4" w:name="P181"/>
      <w:bookmarkEnd w:id="4"/>
      <w:r w:rsidRPr="00F3021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8464A2" w:rsidRPr="00F30215" w:rsidRDefault="008464A2" w:rsidP="008464A2">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Основанием для отказа в предоставлении муниципальной услуги является: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2.11. </w:t>
      </w:r>
      <w:proofErr w:type="gramStart"/>
      <w:r w:rsidRPr="00F30215">
        <w:rPr>
          <w:rFonts w:ascii="Times New Roman" w:hAnsi="Times New Roman" w:cs="Times New Roman"/>
          <w:sz w:val="24"/>
          <w:szCs w:val="24"/>
        </w:rPr>
        <w:t>При предоставлении муниципальной услуги специалистам, ответственным за предоставление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и предоставляются организациями, участвующими в предоставлении муниципальных услуг, в отношении услуг</w:t>
      </w:r>
      <w:proofErr w:type="gramEnd"/>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оказываемых в целях предоставления органами местного</w:t>
      </w:r>
      <w:r w:rsidR="00713AFA" w:rsidRPr="00F30215">
        <w:rPr>
          <w:rFonts w:ascii="Times New Roman" w:hAnsi="Times New Roman" w:cs="Times New Roman"/>
          <w:sz w:val="24"/>
          <w:szCs w:val="24"/>
        </w:rPr>
        <w:t xml:space="preserve"> самоуправления Омской области, утвержденных постановлением Главы Шербакульского городского поселения Шербакульского</w:t>
      </w:r>
      <w:r w:rsidRPr="00F30215">
        <w:rPr>
          <w:rFonts w:ascii="Times New Roman" w:hAnsi="Times New Roman" w:cs="Times New Roman"/>
          <w:sz w:val="24"/>
          <w:szCs w:val="24"/>
        </w:rPr>
        <w:t xml:space="preserve"> муниципального района Омской области от 2</w:t>
      </w:r>
      <w:r w:rsidR="00713AFA" w:rsidRPr="00F30215">
        <w:rPr>
          <w:rFonts w:ascii="Times New Roman" w:hAnsi="Times New Roman" w:cs="Times New Roman"/>
          <w:sz w:val="24"/>
          <w:szCs w:val="24"/>
        </w:rPr>
        <w:t>5</w:t>
      </w:r>
      <w:r w:rsidRPr="00F30215">
        <w:rPr>
          <w:rFonts w:ascii="Times New Roman" w:hAnsi="Times New Roman" w:cs="Times New Roman"/>
          <w:sz w:val="24"/>
          <w:szCs w:val="24"/>
        </w:rPr>
        <w:t>.0</w:t>
      </w:r>
      <w:r w:rsidR="00713AFA" w:rsidRPr="00F30215">
        <w:rPr>
          <w:rFonts w:ascii="Times New Roman" w:hAnsi="Times New Roman" w:cs="Times New Roman"/>
          <w:sz w:val="24"/>
          <w:szCs w:val="24"/>
        </w:rPr>
        <w:t>7</w:t>
      </w:r>
      <w:r w:rsidRPr="00F30215">
        <w:rPr>
          <w:rFonts w:ascii="Times New Roman" w:hAnsi="Times New Roman" w:cs="Times New Roman"/>
          <w:sz w:val="24"/>
          <w:szCs w:val="24"/>
        </w:rPr>
        <w:t>.20</w:t>
      </w:r>
      <w:r w:rsidR="00713AFA" w:rsidRPr="00F30215">
        <w:rPr>
          <w:rFonts w:ascii="Times New Roman" w:hAnsi="Times New Roman" w:cs="Times New Roman"/>
          <w:sz w:val="24"/>
          <w:szCs w:val="24"/>
        </w:rPr>
        <w:t>22</w:t>
      </w:r>
      <w:r w:rsidRPr="00F30215">
        <w:rPr>
          <w:rFonts w:ascii="Times New Roman" w:hAnsi="Times New Roman" w:cs="Times New Roman"/>
          <w:sz w:val="24"/>
          <w:szCs w:val="24"/>
        </w:rPr>
        <w:t xml:space="preserve"> N </w:t>
      </w:r>
      <w:r w:rsidR="00713AFA" w:rsidRPr="00F30215">
        <w:rPr>
          <w:rFonts w:ascii="Times New Roman" w:hAnsi="Times New Roman" w:cs="Times New Roman"/>
          <w:sz w:val="24"/>
          <w:szCs w:val="24"/>
        </w:rPr>
        <w:t>52-п</w:t>
      </w:r>
      <w:r w:rsidRPr="00F30215">
        <w:rPr>
          <w:rFonts w:ascii="Times New Roman" w:hAnsi="Times New Roman" w:cs="Times New Roman"/>
          <w:sz w:val="24"/>
          <w:szCs w:val="24"/>
        </w:rPr>
        <w:t xml:space="preserve"> "Об утверждении перечня услуг, которые являются необходимыми и обязательными для предоставления муниципальных услуг </w:t>
      </w:r>
      <w:r w:rsidR="00713AFA" w:rsidRPr="00F30215">
        <w:rPr>
          <w:rFonts w:ascii="Times New Roman" w:hAnsi="Times New Roman" w:cs="Times New Roman"/>
          <w:sz w:val="24"/>
          <w:szCs w:val="24"/>
        </w:rPr>
        <w:t>администрацией Шербакульского городского поселения Шербакульского муниципального района Омской области</w:t>
      </w:r>
      <w:r w:rsidRPr="00F30215">
        <w:rPr>
          <w:rFonts w:ascii="Times New Roman" w:hAnsi="Times New Roman" w:cs="Times New Roman"/>
          <w:sz w:val="24"/>
          <w:szCs w:val="24"/>
        </w:rPr>
        <w:t>".</w:t>
      </w:r>
      <w:proofErr w:type="gramEnd"/>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2.11.1. Предоставления на бумажном носителе документов и информации, электронные образы которых ранее были заверены в соответствии с </w:t>
      </w:r>
      <w:hyperlink r:id="rId16">
        <w:r w:rsidRPr="00F30215">
          <w:rPr>
            <w:rFonts w:ascii="Times New Roman" w:hAnsi="Times New Roman" w:cs="Times New Roman"/>
            <w:color w:val="0000FF"/>
            <w:sz w:val="24"/>
            <w:szCs w:val="24"/>
          </w:rPr>
          <w:t xml:space="preserve">пунктом 7.2 части 1 </w:t>
        </w:r>
        <w:r w:rsidRPr="00F30215">
          <w:rPr>
            <w:rFonts w:ascii="Times New Roman" w:hAnsi="Times New Roman" w:cs="Times New Roman"/>
            <w:color w:val="0000FF"/>
            <w:sz w:val="24"/>
            <w:szCs w:val="24"/>
          </w:rPr>
          <w:lastRenderedPageBreak/>
          <w:t>статьи 16</w:t>
        </w:r>
      </w:hyperlink>
      <w:r w:rsidRPr="00F30215">
        <w:rPr>
          <w:rFonts w:ascii="Times New Roman" w:hAnsi="Times New Roman" w:cs="Times New Roman"/>
          <w:sz w:val="24"/>
          <w:szCs w:val="24"/>
        </w:rPr>
        <w:t xml:space="preserve"> Федерального закона 210-ФЗ, за исключением случаев, если нанесение отметок на такие документы либо изъятие является необходимым условием предоставления муниципальной услуги, и иных случаев, установленных федеральными законами.</w:t>
      </w:r>
    </w:p>
    <w:p w:rsidR="00713AFA" w:rsidRPr="00F30215" w:rsidRDefault="00713AFA" w:rsidP="00F30215">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 xml:space="preserve"> </w:t>
      </w:r>
    </w:p>
    <w:p w:rsidR="0003055D" w:rsidRPr="00F30215" w:rsidRDefault="0003055D" w:rsidP="00F30215">
      <w:pPr>
        <w:pStyle w:val="ConsPlusNormal"/>
        <w:jc w:val="both"/>
        <w:rPr>
          <w:rFonts w:ascii="Times New Roman" w:hAnsi="Times New Roman" w:cs="Times New Roman"/>
          <w:sz w:val="24"/>
          <w:szCs w:val="24"/>
        </w:rPr>
      </w:pPr>
      <w:r w:rsidRPr="00F30215">
        <w:rPr>
          <w:rFonts w:ascii="Times New Roman" w:hAnsi="Times New Roman" w:cs="Times New Roman"/>
          <w:sz w:val="24"/>
          <w:szCs w:val="24"/>
        </w:rPr>
        <w:t>2.12. Размер платы, взимаемой с заявителя при предоставлении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Муниципальная услуга предоставляется безвозмездно.</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2.14. Срок регистрации заявления заявителя о предоставлении муниципальной услуги. Срок регистрации заявлений о предоставлении муниципальной услуги не должен превышать одного дня со дня поступления заявления в Управление.</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2.15.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стендам с образцами их заполнения и перечнем документов, необходимых для предоставления муниципальной услуги. При входе в </w:t>
      </w:r>
      <w:r w:rsidR="00713AFA" w:rsidRPr="00F30215">
        <w:rPr>
          <w:rFonts w:ascii="Times New Roman" w:hAnsi="Times New Roman" w:cs="Times New Roman"/>
          <w:sz w:val="24"/>
          <w:szCs w:val="24"/>
        </w:rPr>
        <w:t>здание</w:t>
      </w:r>
      <w:r w:rsidRPr="00F30215">
        <w:rPr>
          <w:rFonts w:ascii="Times New Roman" w:hAnsi="Times New Roman" w:cs="Times New Roman"/>
          <w:sz w:val="24"/>
          <w:szCs w:val="24"/>
        </w:rPr>
        <w:t xml:space="preserve"> устанавливается вывеска с указанием наименования </w:t>
      </w:r>
      <w:r w:rsidR="00713AFA"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Места для приема и выдачи документов в </w:t>
      </w:r>
      <w:r w:rsidR="00713AFA"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оборудуются противопожарной системой, средствами пожаротушения, системой оповещения о возникновении чрезвычайной ситуации, системой охранной сигнализации, туалетными комнатами для посетителей.</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Вход и выход из помещений оборудуются соответствующими указателями. Прием документов у заявителей, а также выдача результата предоставления муниципальной услуги осуществляется в специально предусмотренных для этих целей помещениях </w:t>
      </w:r>
      <w:r w:rsidR="0099269B"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Места ожидания оборудуются информационными стендами, оснащаются столами, стульями. Места приема заявителей оборудуются табличками (вывесками) с указанием номера кабинета и наименования отдела; фамилии, имени, отчества и должности специалистов; информации о днях и времени приема, выдачи документов, времени обеденного перерыва. 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На стендах, расположенных в </w:t>
      </w:r>
      <w:r w:rsidR="0099269B"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размещается следующая информация: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полное наименование и месторасположение Администрации, </w:t>
      </w:r>
      <w:r w:rsidR="0099269B"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контактные телефоны, график работы, фамилии, имена, отчества и должности специалистов, осуществляющих прием и консультирование заинтересованных лиц;</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извлечения из нормативных правовых актов, содержащих нормы, регулирующие деятельность по предоставлению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извлечения из текста регламента (процедуры предоставления муниципальной услуги в текстовом виде);</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перечень и формы документов, необходимых для предоставления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порядок обжалования решений, действий (бездействия) Администрации, Управления, должностных лиц Администрации, </w:t>
      </w:r>
      <w:r w:rsidR="0099269B"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предоставляющих муниципальную услугу. 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подчеркиваются. Требования к обеспечению доступности муниципальной услуги для инвалидов:</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lastRenderedPageBreak/>
        <w:t>- вход в здание, где располагается помещение приема и выдачи документов, оборудуется кнопкой вызова специалиста;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обеспечиваются условия для беспрепятственного доступа в здание </w:t>
      </w:r>
      <w:r w:rsidR="0099269B"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возможность самостоятельного передвижения по зданию;</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документов, совершении других необходимых для получения муниципальной услуги действий;</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оказание работниками </w:t>
      </w:r>
      <w:r w:rsidR="0099269B"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иной необходимой инвалидам помощи в преодолении барьеров, мешающих получению ими услуги наравне с другими лицами.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2.16. Показатели доступности и качества муниципальной услуги. Информация (консультация) по вопросам предоставления муниципальной услуги может быть получена заявителем:</w:t>
      </w:r>
    </w:p>
    <w:p w:rsidR="0099269B"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 устной форме на личном приеме или посредством телефонной связи;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 в письменной форме по письменному запросу заявителя в адрес </w:t>
      </w:r>
      <w:r w:rsidR="0099269B"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посредством размещения информации в информационно-телекоммуникационной сети "Интернет" на официальном сайте Администрации. Информация о предоставлении муниципальной услуги размещается в информационно-телекоммуникационной сети "Интернет" на Едином портале государственных и муниципальных услуг - </w:t>
      </w:r>
      <w:hyperlink r:id="rId17">
        <w:r w:rsidRPr="00F30215">
          <w:rPr>
            <w:rFonts w:ascii="Times New Roman" w:hAnsi="Times New Roman" w:cs="Times New Roman"/>
            <w:color w:val="0000FF"/>
            <w:sz w:val="24"/>
            <w:szCs w:val="24"/>
          </w:rPr>
          <w:t>www.gosuslugi.ru</w:t>
        </w:r>
      </w:hyperlink>
      <w:r w:rsidRPr="00F30215">
        <w:rPr>
          <w:rFonts w:ascii="Times New Roman" w:hAnsi="Times New Roman" w:cs="Times New Roman"/>
          <w:sz w:val="24"/>
          <w:szCs w:val="24"/>
        </w:rPr>
        <w:t xml:space="preserve"> и на стендах в местах ее предоставления.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Поступившее в устной форме на личном приеме или посредством телефонной связи обращение заявителя рассматривается уполномоченными специалистами Управления по всем вопросам предоставления муниципальной услуги, в том числе:</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установления права заявителя на предоставление ему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перечня документов, необходимых для предоставления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источника получения документов, необходимых для предоставления услуги (орган, организация и их местонахождение);</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времени приема и выдачи документов;</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порядка обжалования решений, действий (бездействия) Администрации, </w:t>
      </w:r>
      <w:r w:rsidR="00D03132"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должностных лиц Администрации, </w:t>
      </w:r>
      <w:r w:rsidR="00D03132"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предоставляющих муниципальную услугу.</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Со дня приема документов заявитель имеет право на получение информации о ходе предоставления муниципальной услуги, обратившись в установленном порядке в устной форме, в письменном виде, посредством телефонной связи или электронной почты.</w:t>
      </w:r>
    </w:p>
    <w:p w:rsidR="0003055D" w:rsidRPr="00F30215" w:rsidRDefault="0003055D" w:rsidP="00F30215">
      <w:pPr>
        <w:pStyle w:val="ConsPlusNormal"/>
        <w:rPr>
          <w:rFonts w:ascii="Times New Roman" w:hAnsi="Times New Roman" w:cs="Times New Roman"/>
          <w:sz w:val="24"/>
          <w:szCs w:val="24"/>
        </w:rPr>
      </w:pPr>
    </w:p>
    <w:p w:rsidR="0003055D" w:rsidRPr="00F30215" w:rsidRDefault="0003055D" w:rsidP="00F30215">
      <w:pPr>
        <w:pStyle w:val="ConsPlusTitle"/>
        <w:jc w:val="center"/>
        <w:outlineLvl w:val="1"/>
        <w:rPr>
          <w:rFonts w:ascii="Times New Roman" w:hAnsi="Times New Roman" w:cs="Times New Roman"/>
          <w:sz w:val="24"/>
          <w:szCs w:val="24"/>
        </w:rPr>
      </w:pPr>
      <w:r w:rsidRPr="00F30215">
        <w:rPr>
          <w:rFonts w:ascii="Times New Roman" w:hAnsi="Times New Roman" w:cs="Times New Roman"/>
          <w:sz w:val="24"/>
          <w:szCs w:val="24"/>
        </w:rPr>
        <w:t>3. Состав, последовательность и сроки выполнения</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административных процедур, требования к порядку их</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выполнения</w:t>
      </w:r>
    </w:p>
    <w:p w:rsidR="0003055D" w:rsidRPr="00F30215" w:rsidRDefault="0003055D" w:rsidP="00F30215">
      <w:pPr>
        <w:pStyle w:val="ConsPlusNormal"/>
        <w:rPr>
          <w:rFonts w:ascii="Times New Roman" w:hAnsi="Times New Roman" w:cs="Times New Roman"/>
          <w:sz w:val="24"/>
          <w:szCs w:val="24"/>
        </w:rPr>
      </w:pPr>
    </w:p>
    <w:p w:rsidR="0003055D"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3.1. Предоставление муниципальной услуги включает </w:t>
      </w:r>
      <w:proofErr w:type="gramStart"/>
      <w:r w:rsidRPr="00F30215">
        <w:rPr>
          <w:rFonts w:ascii="Times New Roman" w:hAnsi="Times New Roman" w:cs="Times New Roman"/>
          <w:sz w:val="24"/>
          <w:szCs w:val="24"/>
        </w:rPr>
        <w:t>следующие</w:t>
      </w:r>
      <w:proofErr w:type="gramEnd"/>
      <w:r w:rsidRPr="00F30215">
        <w:rPr>
          <w:rFonts w:ascii="Times New Roman" w:hAnsi="Times New Roman" w:cs="Times New Roman"/>
          <w:sz w:val="24"/>
          <w:szCs w:val="24"/>
        </w:rPr>
        <w:t xml:space="preserve"> процедуры:</w:t>
      </w:r>
    </w:p>
    <w:p w:rsidR="008464A2" w:rsidRPr="00F30215" w:rsidRDefault="008464A2" w:rsidP="00F30215">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прием заявления и документов и их регистрация;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рассмотрение и проверка заявления и документов, подготовка проекта соглашения об установлении сервитута; проекта уведомления о возможности заключения соглашения об установлении сервитута в предложенных заявителем границах; проекта предложения о заключении соглашения об установлении сервитута в иных границах; проекта решения об отказе в установлении сервитута;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направление (выдача) заявителю результата предоставления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3.2. Основанием для начала исполнения административной процедуры является поступление в Администрацию заявления и </w:t>
      </w:r>
      <w:proofErr w:type="gramStart"/>
      <w:r w:rsidRPr="00F30215">
        <w:rPr>
          <w:rFonts w:ascii="Times New Roman" w:hAnsi="Times New Roman" w:cs="Times New Roman"/>
          <w:sz w:val="24"/>
          <w:szCs w:val="24"/>
        </w:rPr>
        <w:t>прилагаемых</w:t>
      </w:r>
      <w:proofErr w:type="gramEnd"/>
      <w:r w:rsidRPr="00F30215">
        <w:rPr>
          <w:rFonts w:ascii="Times New Roman" w:hAnsi="Times New Roman" w:cs="Times New Roman"/>
          <w:sz w:val="24"/>
          <w:szCs w:val="24"/>
        </w:rPr>
        <w:t xml:space="preserve"> к нему документов, представленных при обращении заявителем или его представителем лично либо поступивших посредством почтовой связи на бумажном носителе, либо поступивших через систему "Личный кабинет" Единого портала или Портала, либо по электронной </w:t>
      </w:r>
      <w:r w:rsidRPr="00F30215">
        <w:rPr>
          <w:rFonts w:ascii="Times New Roman" w:hAnsi="Times New Roman" w:cs="Times New Roman"/>
          <w:sz w:val="24"/>
          <w:szCs w:val="24"/>
        </w:rPr>
        <w:lastRenderedPageBreak/>
        <w:t xml:space="preserve">почте. При личном обращении за предоставлением муниципальной услуги заявителем предъявляется документ, подтверждающий его личность,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w:t>
      </w:r>
      <w:r w:rsidR="00D03132"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принимающим заявление, и приобщается к поданному заявлению. Заявление и прилагаемые к нему документы регистрируются в базе регистрации входящих документов в день их поступления в отдел по работе со служебной документацией специалистом </w:t>
      </w:r>
      <w:r w:rsidR="00D03132"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и передаются в этот же день для наложения</w:t>
      </w:r>
      <w:r w:rsidR="00D03132" w:rsidRPr="00F30215">
        <w:rPr>
          <w:rFonts w:ascii="Times New Roman" w:hAnsi="Times New Roman" w:cs="Times New Roman"/>
          <w:sz w:val="24"/>
          <w:szCs w:val="24"/>
        </w:rPr>
        <w:t xml:space="preserve"> резолюции Главой Администрации</w:t>
      </w:r>
      <w:r w:rsidRPr="00F30215">
        <w:rPr>
          <w:rFonts w:ascii="Times New Roman" w:hAnsi="Times New Roman" w:cs="Times New Roman"/>
          <w:sz w:val="24"/>
          <w:szCs w:val="24"/>
        </w:rPr>
        <w:t>.</w:t>
      </w:r>
      <w:r w:rsidR="00D03132"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После наложения резолюции Главой Администрации заявление и прилагаемые к нему документы в следующий рабочий день возвращаются </w:t>
      </w:r>
      <w:proofErr w:type="gramStart"/>
      <w:r w:rsidRPr="00F30215">
        <w:rPr>
          <w:rFonts w:ascii="Times New Roman" w:hAnsi="Times New Roman" w:cs="Times New Roman"/>
          <w:sz w:val="24"/>
          <w:szCs w:val="24"/>
        </w:rPr>
        <w:t>в</w:t>
      </w:r>
      <w:proofErr w:type="gramEnd"/>
      <w:r w:rsidRPr="00F30215">
        <w:rPr>
          <w:rFonts w:ascii="Times New Roman" w:hAnsi="Times New Roman" w:cs="Times New Roman"/>
          <w:sz w:val="24"/>
          <w:szCs w:val="24"/>
        </w:rPr>
        <w:t xml:space="preserve"> </w:t>
      </w:r>
      <w:proofErr w:type="gramStart"/>
      <w:r w:rsidR="00D03132" w:rsidRPr="00F30215">
        <w:rPr>
          <w:rFonts w:ascii="Times New Roman" w:hAnsi="Times New Roman" w:cs="Times New Roman"/>
          <w:sz w:val="24"/>
          <w:szCs w:val="24"/>
        </w:rPr>
        <w:t>специалистам</w:t>
      </w:r>
      <w:proofErr w:type="gramEnd"/>
      <w:r w:rsidR="00D03132"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Администрации. В случае поступления заявления и прилагаемых к нему документов в электронном виде по окончании рабочего времени или в выходной (праздничный) день заявление с прилагаемыми к нему документами регистрируется специалистом </w:t>
      </w:r>
      <w:r w:rsidR="00D03132"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в первый рабочий день после дня их поступления в Администрацию. </w:t>
      </w:r>
      <w:proofErr w:type="gramStart"/>
      <w:r w:rsidRPr="00F30215">
        <w:rPr>
          <w:rFonts w:ascii="Times New Roman" w:hAnsi="Times New Roman" w:cs="Times New Roman"/>
          <w:sz w:val="24"/>
          <w:szCs w:val="24"/>
        </w:rPr>
        <w:t xml:space="preserve">При оказании муниципальной услуги в электронной форме специалист </w:t>
      </w:r>
      <w:r w:rsidR="002744CC" w:rsidRPr="00F30215">
        <w:rPr>
          <w:rFonts w:ascii="Times New Roman" w:hAnsi="Times New Roman" w:cs="Times New Roman"/>
          <w:sz w:val="24"/>
          <w:szCs w:val="24"/>
        </w:rPr>
        <w:t xml:space="preserve">Администрации </w:t>
      </w:r>
      <w:r w:rsidRPr="00F30215">
        <w:rPr>
          <w:rFonts w:ascii="Times New Roman" w:hAnsi="Times New Roman" w:cs="Times New Roman"/>
          <w:sz w:val="24"/>
          <w:szCs w:val="24"/>
        </w:rPr>
        <w:t>не позднее рабочего дня, следующего за днем поступления заявления в Администрацию, через систему "Личный кабинет" Единого портала или Портала либо на адрес электронной почты, указанный в заявлении: -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w:t>
      </w:r>
      <w:proofErr w:type="gramEnd"/>
      <w:r w:rsidRPr="00F30215">
        <w:rPr>
          <w:rFonts w:ascii="Times New Roman" w:hAnsi="Times New Roman" w:cs="Times New Roman"/>
          <w:sz w:val="24"/>
          <w:szCs w:val="24"/>
        </w:rPr>
        <w:t xml:space="preserve"> форме электронных документов, с указанием их объема; - устанавливает соответствующий тип события по текущему шагу процесса оказания услуги в разделе "Состояние выполнения услуги" на Едином портале или Портале (при представлении документов посредством системы "Личный кабинет" Единого портала или Портала). Результатом административной процедуры является регистрация заявления, наложение резолюции Главой Администрации и поступление заявления и </w:t>
      </w:r>
      <w:proofErr w:type="gramStart"/>
      <w:r w:rsidRPr="00F30215">
        <w:rPr>
          <w:rFonts w:ascii="Times New Roman" w:hAnsi="Times New Roman" w:cs="Times New Roman"/>
          <w:sz w:val="24"/>
          <w:szCs w:val="24"/>
        </w:rPr>
        <w:t>прилагаемых</w:t>
      </w:r>
      <w:proofErr w:type="gramEnd"/>
      <w:r w:rsidRPr="00F30215">
        <w:rPr>
          <w:rFonts w:ascii="Times New Roman" w:hAnsi="Times New Roman" w:cs="Times New Roman"/>
          <w:sz w:val="24"/>
          <w:szCs w:val="24"/>
        </w:rPr>
        <w:t xml:space="preserve"> к нему документов в </w:t>
      </w:r>
      <w:r w:rsidR="002744CC" w:rsidRPr="00F30215">
        <w:rPr>
          <w:rFonts w:ascii="Times New Roman" w:hAnsi="Times New Roman" w:cs="Times New Roman"/>
          <w:sz w:val="24"/>
          <w:szCs w:val="24"/>
        </w:rPr>
        <w:t>Администрацию</w:t>
      </w:r>
      <w:r w:rsidRPr="00F30215">
        <w:rPr>
          <w:rFonts w:ascii="Times New Roman" w:hAnsi="Times New Roman" w:cs="Times New Roman"/>
          <w:sz w:val="24"/>
          <w:szCs w:val="24"/>
        </w:rPr>
        <w:t xml:space="preserve"> для рассмотрения.</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3.3. Основанием для начала исполнения административной процедуры является поступление в </w:t>
      </w:r>
      <w:r w:rsidR="00457229" w:rsidRPr="00F30215">
        <w:rPr>
          <w:rFonts w:ascii="Times New Roman" w:hAnsi="Times New Roman" w:cs="Times New Roman"/>
          <w:sz w:val="24"/>
          <w:szCs w:val="24"/>
        </w:rPr>
        <w:t>Администрацию</w:t>
      </w:r>
      <w:r w:rsidRPr="00F30215">
        <w:rPr>
          <w:rFonts w:ascii="Times New Roman" w:hAnsi="Times New Roman" w:cs="Times New Roman"/>
          <w:sz w:val="24"/>
          <w:szCs w:val="24"/>
        </w:rPr>
        <w:t xml:space="preserve"> заявления и </w:t>
      </w:r>
      <w:proofErr w:type="gramStart"/>
      <w:r w:rsidRPr="00F30215">
        <w:rPr>
          <w:rFonts w:ascii="Times New Roman" w:hAnsi="Times New Roman" w:cs="Times New Roman"/>
          <w:sz w:val="24"/>
          <w:szCs w:val="24"/>
        </w:rPr>
        <w:t>прилагаемых</w:t>
      </w:r>
      <w:proofErr w:type="gramEnd"/>
      <w:r w:rsidRPr="00F30215">
        <w:rPr>
          <w:rFonts w:ascii="Times New Roman" w:hAnsi="Times New Roman" w:cs="Times New Roman"/>
          <w:sz w:val="24"/>
          <w:szCs w:val="24"/>
        </w:rPr>
        <w:t xml:space="preserve"> к нему документов с наложенной резолюцией Главы Администрации.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3.4. Поступившее в </w:t>
      </w:r>
      <w:r w:rsidR="00457229" w:rsidRPr="00F30215">
        <w:rPr>
          <w:rFonts w:ascii="Times New Roman" w:hAnsi="Times New Roman" w:cs="Times New Roman"/>
          <w:sz w:val="24"/>
          <w:szCs w:val="24"/>
        </w:rPr>
        <w:t>Администрацию</w:t>
      </w:r>
      <w:r w:rsidRPr="00F30215">
        <w:rPr>
          <w:rFonts w:ascii="Times New Roman" w:hAnsi="Times New Roman" w:cs="Times New Roman"/>
          <w:sz w:val="24"/>
          <w:szCs w:val="24"/>
        </w:rPr>
        <w:t xml:space="preserve"> заявление и прилагаемые к нему документы в течение одного дня передаются </w:t>
      </w:r>
      <w:r w:rsidR="00457229" w:rsidRPr="00F30215">
        <w:rPr>
          <w:rFonts w:ascii="Times New Roman" w:hAnsi="Times New Roman" w:cs="Times New Roman"/>
          <w:sz w:val="24"/>
          <w:szCs w:val="24"/>
        </w:rPr>
        <w:t xml:space="preserve">специалисту Администрации  </w:t>
      </w:r>
      <w:r w:rsidRPr="00F30215">
        <w:rPr>
          <w:rFonts w:ascii="Times New Roman" w:hAnsi="Times New Roman" w:cs="Times New Roman"/>
          <w:sz w:val="24"/>
          <w:szCs w:val="24"/>
        </w:rPr>
        <w:t xml:space="preserve"> на исполнение.</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3.5. Ответственный исполнитель проверяет заявление и прилагаемые к нему документы на предмет: - соответствия заявления требованиям, предусмотренным </w:t>
      </w:r>
      <w:hyperlink w:anchor="P135">
        <w:r w:rsidRPr="00F30215">
          <w:rPr>
            <w:rFonts w:ascii="Times New Roman" w:hAnsi="Times New Roman" w:cs="Times New Roman"/>
            <w:color w:val="0000FF"/>
            <w:sz w:val="24"/>
            <w:szCs w:val="24"/>
          </w:rPr>
          <w:t>пунктом 2.6</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F30215">
      <w:pPr>
        <w:pStyle w:val="ConsPlusNormal"/>
        <w:spacing w:before="220"/>
        <w:ind w:firstLine="540"/>
        <w:jc w:val="both"/>
        <w:rPr>
          <w:rFonts w:ascii="Times New Roman" w:hAnsi="Times New Roman" w:cs="Times New Roman"/>
          <w:sz w:val="24"/>
          <w:szCs w:val="24"/>
        </w:rPr>
      </w:pPr>
      <w:bookmarkStart w:id="5" w:name="P230"/>
      <w:bookmarkEnd w:id="5"/>
      <w:r w:rsidRPr="00F30215">
        <w:rPr>
          <w:rFonts w:ascii="Times New Roman" w:hAnsi="Times New Roman" w:cs="Times New Roman"/>
          <w:sz w:val="24"/>
          <w:szCs w:val="24"/>
        </w:rPr>
        <w:t xml:space="preserve">3.6. Ответственный исполнитель в течение трех дней готовит проект решения Администрации в </w:t>
      </w:r>
      <w:hyperlink w:anchor="P399">
        <w:r w:rsidRPr="00F30215">
          <w:rPr>
            <w:rFonts w:ascii="Times New Roman" w:hAnsi="Times New Roman" w:cs="Times New Roman"/>
            <w:color w:val="0000FF"/>
            <w:sz w:val="24"/>
            <w:szCs w:val="24"/>
          </w:rPr>
          <w:t>форме</w:t>
        </w:r>
      </w:hyperlink>
      <w:r w:rsidRPr="00F30215">
        <w:rPr>
          <w:rFonts w:ascii="Times New Roman" w:hAnsi="Times New Roman" w:cs="Times New Roman"/>
          <w:sz w:val="24"/>
          <w:szCs w:val="24"/>
        </w:rPr>
        <w:t xml:space="preserve"> письма о возврате заявления (приложение N 2), если оно не соответствует требованиям, предусмотренным </w:t>
      </w:r>
      <w:hyperlink w:anchor="P135">
        <w:r w:rsidRPr="00F30215">
          <w:rPr>
            <w:rFonts w:ascii="Times New Roman" w:hAnsi="Times New Roman" w:cs="Times New Roman"/>
            <w:color w:val="0000FF"/>
            <w:sz w:val="24"/>
            <w:szCs w:val="24"/>
          </w:rPr>
          <w:t>пунктом 2.6</w:t>
        </w:r>
      </w:hyperlink>
      <w:r w:rsidRPr="00F30215">
        <w:rPr>
          <w:rFonts w:ascii="Times New Roman" w:hAnsi="Times New Roman" w:cs="Times New Roman"/>
          <w:sz w:val="24"/>
          <w:szCs w:val="24"/>
        </w:rPr>
        <w:t xml:space="preserve"> Административного регламента, с указанием всех причин возврата заявления (далее - письмо о возврате заявления). Проект письма о возврате заявления (далее - письмо) в тот же день оформляется ответственным исполнителем на бланке и передается на подпись Главы Администрации. Срок подписания письма Главой Администрации составляет один день. Подписанное Главой Администрации письмо в тот же день регистрируется в базе исходящих документов специалистом </w:t>
      </w:r>
      <w:r w:rsidR="00457229"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и выдается заявителю или его представителю лично под роспись либо направляется почтовым отправлением в течение двух дней со дня его подписания. Заявление в форме электронного документа, представленное с нарушением требований, предусмотренных </w:t>
      </w:r>
      <w:hyperlink r:id="rId18">
        <w:r w:rsidRPr="00F30215">
          <w:rPr>
            <w:rFonts w:ascii="Times New Roman" w:hAnsi="Times New Roman" w:cs="Times New Roman"/>
            <w:color w:val="0000FF"/>
            <w:sz w:val="24"/>
            <w:szCs w:val="24"/>
          </w:rPr>
          <w:t>приказом</w:t>
        </w:r>
      </w:hyperlink>
      <w:r w:rsidRPr="00F30215">
        <w:rPr>
          <w:rFonts w:ascii="Times New Roman" w:hAnsi="Times New Roman" w:cs="Times New Roman"/>
          <w:sz w:val="24"/>
          <w:szCs w:val="24"/>
        </w:rPr>
        <w:t xml:space="preserve"> Минэкономразвития России от 14 января 2015 года N 7, не рассматривается Администрацией. В этом случае срок для возврата заявления сокращается до пяти рабочих дней. Заявителю через систему "Личный кабинет" Единого портала или Портала либо на адрес электронной почты, указанный в заявлении, направляется копия письма о </w:t>
      </w:r>
      <w:r w:rsidRPr="00F30215">
        <w:rPr>
          <w:rFonts w:ascii="Times New Roman" w:hAnsi="Times New Roman" w:cs="Times New Roman"/>
          <w:sz w:val="24"/>
          <w:szCs w:val="24"/>
        </w:rPr>
        <w:lastRenderedPageBreak/>
        <w:t xml:space="preserve">возврате заявления в электронном виде (в формате PDF, TIF), заверенная электронной подписью </w:t>
      </w:r>
      <w:r w:rsidR="00457229" w:rsidRPr="00F30215">
        <w:rPr>
          <w:rFonts w:ascii="Times New Roman" w:hAnsi="Times New Roman" w:cs="Times New Roman"/>
          <w:sz w:val="24"/>
          <w:szCs w:val="24"/>
        </w:rPr>
        <w:t>Главы</w:t>
      </w:r>
      <w:r w:rsidRPr="00F30215">
        <w:rPr>
          <w:rFonts w:ascii="Times New Roman" w:hAnsi="Times New Roman" w:cs="Times New Roman"/>
          <w:sz w:val="24"/>
          <w:szCs w:val="24"/>
        </w:rPr>
        <w:t xml:space="preserve">. Кроме того, специалистом </w:t>
      </w:r>
      <w:r w:rsidR="00457229"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вручную устанавливается соответствующий тип события по текущему шагу процесса оказания услуги в разделе "Состояние выполнения услуги" на Едином портале или Портале (при представлении документов посредством системы "Личный кабинет" Единого портала или Портала).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3.7. Результатом административной процедуры является письмо о возврате заявления в случае наличия оснований, предусмотренных </w:t>
      </w:r>
      <w:hyperlink w:anchor="P135">
        <w:r w:rsidRPr="00F30215">
          <w:rPr>
            <w:rFonts w:ascii="Times New Roman" w:hAnsi="Times New Roman" w:cs="Times New Roman"/>
            <w:color w:val="0000FF"/>
            <w:sz w:val="24"/>
            <w:szCs w:val="24"/>
          </w:rPr>
          <w:t>пунктом 2.6</w:t>
        </w:r>
      </w:hyperlink>
      <w:r w:rsidRPr="00F30215">
        <w:rPr>
          <w:rFonts w:ascii="Times New Roman" w:hAnsi="Times New Roman" w:cs="Times New Roman"/>
          <w:sz w:val="24"/>
          <w:szCs w:val="24"/>
        </w:rPr>
        <w:t xml:space="preserve"> Административного регламента, либо при отсутствии указанных оснований - выполнение дальнейших административных процедур, предусмотренных Административным регламентом.</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3.8. Срок исполнения административной процедуры составляет один день со дня подачи заявления и документов.</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 Экспертиза документов и подготовка проекта соглашения об установлении сервитута; проекта уведомления о возможности заключения соглашения об установлении сервитута в предложенных заявителем границах; проекта предложения о заключении соглашения об установлении сервитута в иных границах; проекта решения об отказе в установлении сервитута.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3.9.1. Основанием для начала административной процедуры является поступление документов исполнителю. В случае непредставления заявителем самостоятельно документов, необходимых для предоставления муниципальной услуги и подлежащих получению в рамках межведомственного взаимодействия. Межведомственное информационное взаимодействие осуществляется в соответствии с технологической картой (приложение N 3) и технологической схемой (приложение N 4).</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3.9.2. При отсутствии оснований для возврата заявления исполнитель проводит экспертизу на наличие оснований для отказа в заключени</w:t>
      </w:r>
      <w:proofErr w:type="gramStart"/>
      <w:r w:rsidRPr="00F30215">
        <w:rPr>
          <w:rFonts w:ascii="Times New Roman" w:hAnsi="Times New Roman" w:cs="Times New Roman"/>
          <w:sz w:val="24"/>
          <w:szCs w:val="24"/>
        </w:rPr>
        <w:t>и</w:t>
      </w:r>
      <w:proofErr w:type="gramEnd"/>
      <w:r w:rsidRPr="00F30215">
        <w:rPr>
          <w:rFonts w:ascii="Times New Roman" w:hAnsi="Times New Roman" w:cs="Times New Roman"/>
          <w:sz w:val="24"/>
          <w:szCs w:val="24"/>
        </w:rPr>
        <w:t xml:space="preserve"> соглашения об установлении сервитута, и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совершает одно из следующих административных действий:</w:t>
      </w:r>
    </w:p>
    <w:p w:rsidR="008464A2" w:rsidRPr="00F30215" w:rsidRDefault="008464A2" w:rsidP="008464A2">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1) подготавливает проект уведомления о возможности заключения соглашения об установлении сервитута в предложенных заявителем границах в случае, если установление сервитута планируется в отношении части земельного участка при условии возможности установления сервитута в предложенных заявителем границах;</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подготавливает схему границ сервитута на кадастровом плане территории и проект предложения о заключении соглашения об установлении сервитута в иных границах;</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 подготавливает проект соглашения об установлении сервитута в случае, если установление сервитута планируется в отношении всего земельного участка либо в отношении части земельного участка на срок до трех лет, при условии возможности установления сервитута в предложенных заявителем границах, для целей, установленных в </w:t>
      </w:r>
      <w:hyperlink w:anchor="P52">
        <w:r w:rsidRPr="00F30215">
          <w:rPr>
            <w:rFonts w:ascii="Times New Roman" w:hAnsi="Times New Roman" w:cs="Times New Roman"/>
            <w:color w:val="0000FF"/>
            <w:sz w:val="24"/>
            <w:szCs w:val="24"/>
          </w:rPr>
          <w:t>пункте 1.2</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4) подготавливает проект решения об отказе в установлении сервитута в случае выявления оснований для отказа в установлении сервитута, установленных в </w:t>
      </w:r>
      <w:hyperlink w:anchor="P181">
        <w:r w:rsidRPr="00F30215">
          <w:rPr>
            <w:rFonts w:ascii="Times New Roman" w:hAnsi="Times New Roman" w:cs="Times New Roman"/>
            <w:color w:val="0000FF"/>
            <w:sz w:val="24"/>
            <w:szCs w:val="24"/>
          </w:rPr>
          <w:t>пункте 2.10</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Подготовленные проекты документов передаются на согласование </w:t>
      </w:r>
      <w:r w:rsidR="00C125F3" w:rsidRPr="00F30215">
        <w:rPr>
          <w:rFonts w:ascii="Times New Roman" w:hAnsi="Times New Roman" w:cs="Times New Roman"/>
          <w:sz w:val="24"/>
          <w:szCs w:val="24"/>
        </w:rPr>
        <w:t xml:space="preserve">специалистами </w:t>
      </w:r>
      <w:r w:rsidRPr="00F30215">
        <w:rPr>
          <w:rFonts w:ascii="Times New Roman" w:hAnsi="Times New Roman" w:cs="Times New Roman"/>
          <w:sz w:val="24"/>
          <w:szCs w:val="24"/>
        </w:rPr>
        <w:t xml:space="preserve"> Администрации для согласования и подписания.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Проект соглашения об установлении сервитута должен содержать сведения, указанные в </w:t>
      </w:r>
      <w:hyperlink r:id="rId19">
        <w:r w:rsidRPr="00F30215">
          <w:rPr>
            <w:rFonts w:ascii="Times New Roman" w:hAnsi="Times New Roman" w:cs="Times New Roman"/>
            <w:color w:val="0000FF"/>
            <w:sz w:val="24"/>
            <w:szCs w:val="24"/>
          </w:rPr>
          <w:t>части 1 статьи 39.25</w:t>
        </w:r>
      </w:hyperlink>
      <w:r w:rsidRPr="00F30215">
        <w:rPr>
          <w:rFonts w:ascii="Times New Roman" w:hAnsi="Times New Roman" w:cs="Times New Roman"/>
          <w:sz w:val="24"/>
          <w:szCs w:val="24"/>
        </w:rPr>
        <w:t xml:space="preserve"> Земельного кодекса Российской Федерации.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3.9.3. </w:t>
      </w:r>
      <w:proofErr w:type="gramStart"/>
      <w:r w:rsidRPr="00F30215">
        <w:rPr>
          <w:rFonts w:ascii="Times New Roman" w:hAnsi="Times New Roman" w:cs="Times New Roman"/>
          <w:sz w:val="24"/>
          <w:szCs w:val="24"/>
        </w:rPr>
        <w:t xml:space="preserve">Результатом выполнения административной процедуры является подготовка проекта соглашения об установлении сервитута, проекта уведомления о возможности заключения соглашения об установлении сервитута в предложенных заявителем границах, </w:t>
      </w:r>
      <w:r w:rsidRPr="00F30215">
        <w:rPr>
          <w:rFonts w:ascii="Times New Roman" w:hAnsi="Times New Roman" w:cs="Times New Roman"/>
          <w:sz w:val="24"/>
          <w:szCs w:val="24"/>
        </w:rPr>
        <w:lastRenderedPageBreak/>
        <w:t>проекта предложения о заключении соглашения об установлении сервитута в иных границах с приложением схемы границ сервитута на кадастровом плане территории, проекта решения об отказе в установлении сервитута.</w:t>
      </w:r>
      <w:proofErr w:type="gramEnd"/>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Максимальный срок выполнения административной процедуры не должен превышать двадцати четырех дней.</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3.9.4. Информирование и выдача результата предоставления муниципальной услуги.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3.9.5. </w:t>
      </w:r>
      <w:proofErr w:type="gramStart"/>
      <w:r w:rsidRPr="00F30215">
        <w:rPr>
          <w:rFonts w:ascii="Times New Roman" w:hAnsi="Times New Roman" w:cs="Times New Roman"/>
          <w:sz w:val="24"/>
          <w:szCs w:val="24"/>
        </w:rPr>
        <w:t>Не позднее чем через 2 рабочих дня со дня подписания соглашения об установлении сервитута,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решения об отказе в установлении сервитута уполномоченный специалист сообщает заявителю о принятом решении и о возможности получения результата муниципальной услуги лично, после чего выдает</w:t>
      </w:r>
      <w:proofErr w:type="gramEnd"/>
      <w:r w:rsidRPr="00F30215">
        <w:rPr>
          <w:rFonts w:ascii="Times New Roman" w:hAnsi="Times New Roman" w:cs="Times New Roman"/>
          <w:sz w:val="24"/>
          <w:szCs w:val="24"/>
        </w:rPr>
        <w:t xml:space="preserve"> соответствующий документ заявителю при его личном обращении либо направляет по адресу, указанному в заявлении.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3.9.6.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в "Личный кабинет" заявителя на Единый портал государственных и муниципальных услуг (функций), по выбору заявителя, на электронную почту.</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3.9.7. Результатом выполнения административной процедуры является осуществление одного из следующих действий:</w:t>
      </w:r>
    </w:p>
    <w:p w:rsidR="008464A2" w:rsidRPr="00F30215" w:rsidRDefault="008464A2" w:rsidP="008464A2">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1) направление (вручение) подписанных органом местного самоуправления экземпляров проекта соглашения об установлении сервитута в отношении всего земельного участка либо в отношении части земельного участка в случае, предусмотренном в </w:t>
      </w:r>
      <w:hyperlink w:anchor="P57">
        <w:r w:rsidRPr="00F30215">
          <w:rPr>
            <w:rFonts w:ascii="Times New Roman" w:hAnsi="Times New Roman" w:cs="Times New Roman"/>
            <w:color w:val="0000FF"/>
            <w:sz w:val="24"/>
            <w:szCs w:val="24"/>
          </w:rPr>
          <w:t>пункте 1.3</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2) направление (вручение) уведомления о возможности заключения соглашения об установлении сервитута в предложенных заявителем границах;</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3) направление (вручение)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4) направление (вручение) решения об отказе в установлении сервитута.</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Максимальный срок выполнения </w:t>
      </w:r>
      <w:proofErr w:type="gramStart"/>
      <w:r w:rsidRPr="00F30215">
        <w:rPr>
          <w:rFonts w:ascii="Times New Roman" w:hAnsi="Times New Roman" w:cs="Times New Roman"/>
          <w:sz w:val="24"/>
          <w:szCs w:val="24"/>
        </w:rPr>
        <w:t>данной</w:t>
      </w:r>
      <w:proofErr w:type="gramEnd"/>
      <w:r w:rsidRPr="00F30215">
        <w:rPr>
          <w:rFonts w:ascii="Times New Roman" w:hAnsi="Times New Roman" w:cs="Times New Roman"/>
          <w:sz w:val="24"/>
          <w:szCs w:val="24"/>
        </w:rPr>
        <w:t xml:space="preserve"> административной процедуры не должен превышать пяти дней.</w:t>
      </w:r>
    </w:p>
    <w:p w:rsidR="0003055D" w:rsidRPr="00F30215" w:rsidRDefault="0003055D" w:rsidP="00F30215">
      <w:pPr>
        <w:pStyle w:val="ConsPlusNormal"/>
        <w:spacing w:before="220"/>
        <w:ind w:firstLine="540"/>
        <w:jc w:val="both"/>
        <w:rPr>
          <w:rFonts w:ascii="Times New Roman" w:hAnsi="Times New Roman" w:cs="Times New Roman"/>
          <w:sz w:val="24"/>
          <w:szCs w:val="24"/>
        </w:rPr>
      </w:pPr>
      <w:bookmarkStart w:id="6" w:name="P253"/>
      <w:bookmarkEnd w:id="6"/>
      <w:r w:rsidRPr="00F30215">
        <w:rPr>
          <w:rFonts w:ascii="Times New Roman" w:hAnsi="Times New Roman" w:cs="Times New Roman"/>
          <w:sz w:val="24"/>
          <w:szCs w:val="24"/>
        </w:rPr>
        <w:t xml:space="preserve">3.9.8. </w:t>
      </w:r>
      <w:proofErr w:type="gramStart"/>
      <w:r w:rsidRPr="00F30215">
        <w:rPr>
          <w:rFonts w:ascii="Times New Roman" w:hAnsi="Times New Roman" w:cs="Times New Roman"/>
          <w:sz w:val="24"/>
          <w:szCs w:val="24"/>
        </w:rPr>
        <w:t>В случае если по результату предоставления административной процедуры заявителю направлено (вручено) уведомление о возможности заключения соглашения об установлении сервитута в предложенных им границах либо предложение о заключении соглашения об установлении сервитута в иных границах, заявителем обеспечивается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сведений о части земельного участка, в отношении которой устанавливается</w:t>
      </w:r>
      <w:proofErr w:type="gramEnd"/>
      <w:r w:rsidRPr="00F30215">
        <w:rPr>
          <w:rFonts w:ascii="Times New Roman" w:hAnsi="Times New Roman" w:cs="Times New Roman"/>
          <w:sz w:val="24"/>
          <w:szCs w:val="24"/>
        </w:rPr>
        <w:t xml:space="preserve"> сервитут, и обращается за осуществлением государственного кадастрового учета указанной части земельного, за исключением случаев установления сервитута в отношении всего земельного участка, а также случаев, предусмотренных </w:t>
      </w:r>
      <w:hyperlink w:anchor="P57">
        <w:r w:rsidRPr="00F30215">
          <w:rPr>
            <w:rFonts w:ascii="Times New Roman" w:hAnsi="Times New Roman" w:cs="Times New Roman"/>
            <w:color w:val="0000FF"/>
            <w:sz w:val="24"/>
            <w:szCs w:val="24"/>
          </w:rPr>
          <w:t>пунктом 1.3</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3.10. Подготовка и направление заявителю соглашения об установлении сервитута в отношении части земельного участка, на основании представленного заявителем уведомления о государственном кадастровом учете частей земельных участков, в отношении которых устанавливается сервитут.</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lastRenderedPageBreak/>
        <w:t xml:space="preserve">3.10.1. Основанием для начала административной процедуры является представление заявителем документа, подтверждающего осуществление государственного кадастрового учета части земельного участка, в отношении которого устанавливается сервитут, в соответствии с </w:t>
      </w:r>
      <w:hyperlink w:anchor="P253">
        <w:r w:rsidRPr="00F30215">
          <w:rPr>
            <w:rFonts w:ascii="Times New Roman" w:hAnsi="Times New Roman" w:cs="Times New Roman"/>
            <w:color w:val="0000FF"/>
            <w:sz w:val="24"/>
            <w:szCs w:val="24"/>
          </w:rPr>
          <w:t>пунктом 3.9.8</w:t>
        </w:r>
      </w:hyperlink>
      <w:r w:rsidRPr="00F30215">
        <w:rPr>
          <w:rFonts w:ascii="Times New Roman" w:hAnsi="Times New Roman" w:cs="Times New Roman"/>
          <w:sz w:val="24"/>
          <w:szCs w:val="24"/>
        </w:rPr>
        <w:t xml:space="preserve"> Административного регламента.</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3.10.2. Орган местного самоуправления в срок не более чем тридцать дней со дня представления заявителем уведомления о государственном кадастровом учете частей земельных участков, в отношении которых устанавливается сервитут, направляет заявителю соглашение об установлении сервитута в отношении части земельного участка, подписанное уполномоченным органом, в трех экземплярах.</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3.10.3. Результатом выполнения административной процедуры является: направление заявителю соглашения об установлении сервитута в предложенных заявителем границах либо в иных границах с приложением схемы границ сервитута на кадастровом плане территории в трех экземплярах.</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Заявитель обязан подписать указанное соглашение не позднее чем через тридцать дней со дня его получения.</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3.10.4. В случае предоставления результатов рассмотрения заявления в виде бумажного документа, который направляется заявителю посредством почтового отправления, либо в случае неявки заявителя (представителя заявителя) в течение шестидесяти дней ответственный исполнитель Управления направляет указанные документы заявителю заказным письмом с уведомлением о вручении. В случае предоставления результатов рассмотрения заявления в форме электронных документов результат муниципальной услуги Администрации направляется заявителю на адрес электронной почты, указанный в заявлении, а также заказным письмом с уведомлением о вручении.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3.10.5. В случае обнаружения заявителем в документах, выданных в результате предоставления муниципальной услуги, опечаток и ошибок специалист устраняет допущенные опечатки и ошибки в течение трех рабочих дней со дня обращения заявителя.</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Title"/>
        <w:jc w:val="center"/>
        <w:outlineLvl w:val="1"/>
        <w:rPr>
          <w:rFonts w:ascii="Times New Roman" w:hAnsi="Times New Roman" w:cs="Times New Roman"/>
          <w:sz w:val="24"/>
          <w:szCs w:val="24"/>
        </w:rPr>
      </w:pPr>
      <w:r w:rsidRPr="00F30215">
        <w:rPr>
          <w:rFonts w:ascii="Times New Roman" w:hAnsi="Times New Roman" w:cs="Times New Roman"/>
          <w:sz w:val="24"/>
          <w:szCs w:val="24"/>
        </w:rPr>
        <w:t xml:space="preserve">4. Формы </w:t>
      </w:r>
      <w:proofErr w:type="gramStart"/>
      <w:r w:rsidRPr="00F30215">
        <w:rPr>
          <w:rFonts w:ascii="Times New Roman" w:hAnsi="Times New Roman" w:cs="Times New Roman"/>
          <w:sz w:val="24"/>
          <w:szCs w:val="24"/>
        </w:rPr>
        <w:t>контроля за</w:t>
      </w:r>
      <w:proofErr w:type="gramEnd"/>
      <w:r w:rsidRPr="00F30215">
        <w:rPr>
          <w:rFonts w:ascii="Times New Roman" w:hAnsi="Times New Roman" w:cs="Times New Roman"/>
          <w:sz w:val="24"/>
          <w:szCs w:val="24"/>
        </w:rPr>
        <w:t xml:space="preserve"> исполнением административного</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регламента</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4.1. Текущий </w:t>
      </w:r>
      <w:proofErr w:type="gramStart"/>
      <w:r w:rsidRPr="00F30215">
        <w:rPr>
          <w:rFonts w:ascii="Times New Roman" w:hAnsi="Times New Roman" w:cs="Times New Roman"/>
          <w:sz w:val="24"/>
          <w:szCs w:val="24"/>
        </w:rPr>
        <w:t>контроль за</w:t>
      </w:r>
      <w:proofErr w:type="gramEnd"/>
      <w:r w:rsidRPr="00F30215">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осуществляется </w:t>
      </w:r>
      <w:r w:rsidR="004B4A10" w:rsidRPr="00F30215">
        <w:rPr>
          <w:rFonts w:ascii="Times New Roman" w:hAnsi="Times New Roman" w:cs="Times New Roman"/>
          <w:sz w:val="24"/>
          <w:szCs w:val="24"/>
        </w:rPr>
        <w:t>Главой</w:t>
      </w:r>
      <w:r w:rsidRPr="00F30215">
        <w:rPr>
          <w:rFonts w:ascii="Times New Roman" w:hAnsi="Times New Roman" w:cs="Times New Roman"/>
          <w:sz w:val="24"/>
          <w:szCs w:val="24"/>
        </w:rPr>
        <w:t>.</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Текущий контроль осуществляется путем проведения проверок соблюдения и исполнения муниципальными служащими положений регламента, а также нормативных правовых актов Российской Федерации, субъекта Российской Федерации, муниципальных правовых актов. Периодичность осуществления текущего контроля - ежедневно.</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4.2. </w:t>
      </w:r>
      <w:proofErr w:type="gramStart"/>
      <w:r w:rsidRPr="00F30215">
        <w:rPr>
          <w:rFonts w:ascii="Times New Roman" w:hAnsi="Times New Roman" w:cs="Times New Roman"/>
          <w:sz w:val="24"/>
          <w:szCs w:val="24"/>
        </w:rPr>
        <w:t>Контроль за</w:t>
      </w:r>
      <w:proofErr w:type="gramEnd"/>
      <w:r w:rsidRPr="00F30215">
        <w:rPr>
          <w:rFonts w:ascii="Times New Roman" w:hAnsi="Times New Roman" w:cs="Times New Roman"/>
          <w:sz w:val="24"/>
          <w:szCs w:val="24"/>
        </w:rPr>
        <w:t xml:space="preserve">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Title"/>
        <w:jc w:val="center"/>
        <w:outlineLvl w:val="1"/>
        <w:rPr>
          <w:rFonts w:ascii="Times New Roman" w:hAnsi="Times New Roman" w:cs="Times New Roman"/>
          <w:sz w:val="24"/>
          <w:szCs w:val="24"/>
        </w:rPr>
      </w:pPr>
      <w:r w:rsidRPr="00F30215">
        <w:rPr>
          <w:rFonts w:ascii="Times New Roman" w:hAnsi="Times New Roman" w:cs="Times New Roman"/>
          <w:sz w:val="24"/>
          <w:szCs w:val="24"/>
        </w:rPr>
        <w:t>5. Досудебный (внесудебный) порядок обжалования решений</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и действий (бездействия) органа, предоставляющего</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муниципальную услугу, а также его должностных лиц,</w:t>
      </w:r>
    </w:p>
    <w:p w:rsidR="0003055D" w:rsidRPr="00F30215" w:rsidRDefault="0003055D" w:rsidP="00F30215">
      <w:pPr>
        <w:pStyle w:val="ConsPlusTitle"/>
        <w:jc w:val="center"/>
        <w:rPr>
          <w:rFonts w:ascii="Times New Roman" w:hAnsi="Times New Roman" w:cs="Times New Roman"/>
          <w:sz w:val="24"/>
          <w:szCs w:val="24"/>
        </w:rPr>
      </w:pPr>
      <w:r w:rsidRPr="00F30215">
        <w:rPr>
          <w:rFonts w:ascii="Times New Roman" w:hAnsi="Times New Roman" w:cs="Times New Roman"/>
          <w:sz w:val="24"/>
          <w:szCs w:val="24"/>
        </w:rPr>
        <w:t>муниципальных служащих</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5.1. Предмет досудебного (внесудебного) обжалования заявителем решений и </w:t>
      </w:r>
      <w:r w:rsidRPr="00F30215">
        <w:rPr>
          <w:rFonts w:ascii="Times New Roman" w:hAnsi="Times New Roman" w:cs="Times New Roman"/>
          <w:sz w:val="24"/>
          <w:szCs w:val="24"/>
        </w:rPr>
        <w:lastRenderedPageBreak/>
        <w:t>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Заявитель может обратиться с жалобой в случае:</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нарушения срока регистрации запроса о предоставлении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нарушения срока предоставления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Омской области, муниципальными правовыми актами для предоставления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отказа в приеме документов, представление </w:t>
      </w:r>
      <w:proofErr w:type="gramStart"/>
      <w:r w:rsidRPr="00F30215">
        <w:rPr>
          <w:rFonts w:ascii="Times New Roman" w:hAnsi="Times New Roman" w:cs="Times New Roman"/>
          <w:sz w:val="24"/>
          <w:szCs w:val="24"/>
        </w:rPr>
        <w:t>которых</w:t>
      </w:r>
      <w:proofErr w:type="gramEnd"/>
      <w:r w:rsidRPr="00F30215">
        <w:rPr>
          <w:rFonts w:ascii="Times New Roman" w:hAnsi="Times New Roman" w:cs="Times New Roman"/>
          <w:sz w:val="24"/>
          <w:szCs w:val="24"/>
        </w:rPr>
        <w:t xml:space="preserve"> предусмотрено нормативными правовыми актами Российской Федерации, нормативными правовыми актами Омской области, муниципальными правовыми актами для предоставления муниципальной услуги, у заявителя;</w:t>
      </w:r>
    </w:p>
    <w:p w:rsidR="0003055D" w:rsidRPr="00F30215" w:rsidRDefault="0003055D" w:rsidP="008464A2">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муниципальными правовыми актами; -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Омской области, муниципальными правовыми актами;</w:t>
      </w:r>
      <w:proofErr w:type="gramEnd"/>
    </w:p>
    <w:p w:rsidR="0003055D" w:rsidRPr="00F30215" w:rsidRDefault="0003055D" w:rsidP="008464A2">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отказа органа, предоставляющего муниципальную услугу, должностного лица органа, предоставляющего муниципальную услугу, или его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нарушения срока или порядка выдачи документов по результатам предоставления муниципальной услуги;</w:t>
      </w:r>
    </w:p>
    <w:p w:rsidR="0003055D" w:rsidRPr="00F30215" w:rsidRDefault="0003055D" w:rsidP="008464A2">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муниципальными правовыми актами;</w:t>
      </w:r>
      <w:proofErr w:type="gramEnd"/>
    </w:p>
    <w:p w:rsidR="0003055D" w:rsidRPr="00F30215" w:rsidRDefault="0003055D" w:rsidP="008464A2">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xml:space="preserve">-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r w:rsidRPr="00F30215">
          <w:rPr>
            <w:rFonts w:ascii="Times New Roman" w:hAnsi="Times New Roman" w:cs="Times New Roman"/>
            <w:color w:val="0000FF"/>
            <w:sz w:val="24"/>
            <w:szCs w:val="24"/>
          </w:rPr>
          <w:t>пунктом 4 части 1 статьи 7</w:t>
        </w:r>
      </w:hyperlink>
      <w:r w:rsidRPr="00F30215">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w:t>
      </w:r>
      <w:proofErr w:type="gramEnd"/>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5.2. Требования к порядку подачи и рассмотрения жалобы.</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5.2.1. Жалобы на решения и действия (бездействие) </w:t>
      </w:r>
      <w:r w:rsidR="009C42D5" w:rsidRPr="00F30215">
        <w:rPr>
          <w:rFonts w:ascii="Times New Roman" w:hAnsi="Times New Roman" w:cs="Times New Roman"/>
          <w:sz w:val="24"/>
          <w:szCs w:val="24"/>
        </w:rPr>
        <w:t>специалистов</w:t>
      </w:r>
      <w:r w:rsidRPr="00F30215">
        <w:rPr>
          <w:rFonts w:ascii="Times New Roman" w:hAnsi="Times New Roman" w:cs="Times New Roman"/>
          <w:sz w:val="24"/>
          <w:szCs w:val="24"/>
        </w:rPr>
        <w:t xml:space="preserve"> подаются в Администрацию.</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5.2.2. </w:t>
      </w:r>
      <w:proofErr w:type="gramStart"/>
      <w:r w:rsidRPr="00F30215">
        <w:rPr>
          <w:rFonts w:ascii="Times New Roman" w:hAnsi="Times New Roman" w:cs="Times New Roman"/>
          <w:sz w:val="24"/>
          <w:szCs w:val="24"/>
        </w:rPr>
        <w:t xml:space="preserve">Жалоба на решения и действия (бездействие) </w:t>
      </w:r>
      <w:r w:rsidR="009C42D5" w:rsidRPr="00F30215">
        <w:rPr>
          <w:rFonts w:ascii="Times New Roman" w:hAnsi="Times New Roman" w:cs="Times New Roman"/>
          <w:sz w:val="24"/>
          <w:szCs w:val="24"/>
        </w:rPr>
        <w:t>специалистов</w:t>
      </w:r>
      <w:r w:rsidRPr="00F30215">
        <w:rPr>
          <w:rFonts w:ascii="Times New Roman" w:hAnsi="Times New Roman" w:cs="Times New Roman"/>
          <w:sz w:val="24"/>
          <w:szCs w:val="24"/>
        </w:rPr>
        <w:t xml:space="preserve">, муниципального служащего </w:t>
      </w:r>
      <w:r w:rsidR="009C42D5"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может быть направлена по почте (электронной почте), официальный сайт Администрации, Единый портал государственных и муниципальных услуг (функций), портал федеральной государственной информационной системы, обеспечивающей процесс досудебного (внесудебного) обжалования решения и действия (бездействия), совершенных при предоставлении муниципальных услуг, а также может быть принята на личном приеме заявителя.</w:t>
      </w:r>
      <w:proofErr w:type="gramEnd"/>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5.2.2.1. </w:t>
      </w:r>
      <w:proofErr w:type="gramStart"/>
      <w:r w:rsidRPr="00F30215">
        <w:rPr>
          <w:rFonts w:ascii="Times New Roman" w:hAnsi="Times New Roman" w:cs="Times New Roman"/>
          <w:sz w:val="24"/>
          <w:szCs w:val="24"/>
        </w:rPr>
        <w:t xml:space="preserve">Жалоба на решения и (или) действия (бездействие) органов, предоставляющих муниципальные услуги, должностных лиц органов, предоставляющих </w:t>
      </w:r>
      <w:r w:rsidRPr="00F30215">
        <w:rPr>
          <w:rFonts w:ascii="Times New Roman" w:hAnsi="Times New Roman" w:cs="Times New Roman"/>
          <w:sz w:val="24"/>
          <w:szCs w:val="24"/>
        </w:rPr>
        <w:lastRenderedPageBreak/>
        <w:t xml:space="preserve">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1">
        <w:r w:rsidRPr="00F30215">
          <w:rPr>
            <w:rFonts w:ascii="Times New Roman" w:hAnsi="Times New Roman" w:cs="Times New Roman"/>
            <w:color w:val="0000FF"/>
            <w:sz w:val="24"/>
            <w:szCs w:val="24"/>
          </w:rPr>
          <w:t>частью 2 статьи 6</w:t>
        </w:r>
      </w:hyperlink>
      <w:r w:rsidRPr="00F30215">
        <w:rPr>
          <w:rFonts w:ascii="Times New Roman" w:hAnsi="Times New Roman" w:cs="Times New Roman"/>
          <w:sz w:val="24"/>
          <w:szCs w:val="24"/>
        </w:rPr>
        <w:t xml:space="preserve"> Градостроительного кодекса Российской Федерации, может быть подана</w:t>
      </w:r>
      <w:proofErr w:type="gramEnd"/>
      <w:r w:rsidRPr="00F30215">
        <w:rPr>
          <w:rFonts w:ascii="Times New Roman" w:hAnsi="Times New Roman" w:cs="Times New Roman"/>
          <w:sz w:val="24"/>
          <w:szCs w:val="24"/>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5.2.3. Жалоба должна содержать:</w:t>
      </w:r>
    </w:p>
    <w:p w:rsidR="008464A2" w:rsidRPr="00F30215" w:rsidRDefault="008464A2" w:rsidP="008464A2">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наименование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должностного лица либо муниципального служащего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сведения об обжалуемых решениях и действиях (бездействии)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должностного лица либо муниципального служащего </w:t>
      </w:r>
      <w:r w:rsidR="009060D1" w:rsidRPr="00F30215">
        <w:rPr>
          <w:rFonts w:ascii="Times New Roman" w:hAnsi="Times New Roman" w:cs="Times New Roman"/>
          <w:sz w:val="24"/>
          <w:szCs w:val="24"/>
        </w:rPr>
        <w:t>Администрации;</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должностного лица либо муниципального служащего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w:t>
      </w:r>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5.2.4. </w:t>
      </w:r>
      <w:proofErr w:type="gramStart"/>
      <w:r w:rsidRPr="00F30215">
        <w:rPr>
          <w:rFonts w:ascii="Times New Roman" w:hAnsi="Times New Roman" w:cs="Times New Roman"/>
          <w:sz w:val="24"/>
          <w:szCs w:val="24"/>
        </w:rPr>
        <w:t xml:space="preserve">Жалоба, поступившая в </w:t>
      </w:r>
      <w:r w:rsidR="009060D1" w:rsidRPr="00F30215">
        <w:rPr>
          <w:rFonts w:ascii="Times New Roman" w:hAnsi="Times New Roman" w:cs="Times New Roman"/>
          <w:sz w:val="24"/>
          <w:szCs w:val="24"/>
        </w:rPr>
        <w:t xml:space="preserve"> </w:t>
      </w:r>
      <w:r w:rsidRPr="00F30215">
        <w:rPr>
          <w:rFonts w:ascii="Times New Roman" w:hAnsi="Times New Roman" w:cs="Times New Roman"/>
          <w:sz w:val="24"/>
          <w:szCs w:val="24"/>
        </w:rPr>
        <w:t xml:space="preserve"> Администрацию, регистрируется в течение одного дня со дня поступления, подлежит рассмотрению в течение 15 рабочих дней со дня ее регистрации, а в случае обжалования отказа </w:t>
      </w:r>
      <w:r w:rsidR="009060D1" w:rsidRPr="00F30215">
        <w:rPr>
          <w:rFonts w:ascii="Times New Roman" w:hAnsi="Times New Roman" w:cs="Times New Roman"/>
          <w:sz w:val="24"/>
          <w:szCs w:val="24"/>
        </w:rPr>
        <w:t>Администрации</w:t>
      </w:r>
      <w:r w:rsidRPr="00F30215">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3055D"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5.2.5. По результатам рассмотрения жалобы принимается одно из следующих решений:</w:t>
      </w:r>
    </w:p>
    <w:p w:rsidR="008464A2" w:rsidRPr="00F30215" w:rsidRDefault="008464A2" w:rsidP="008464A2">
      <w:pPr>
        <w:pStyle w:val="ConsPlusNormal"/>
        <w:ind w:firstLine="540"/>
        <w:jc w:val="both"/>
        <w:rPr>
          <w:rFonts w:ascii="Times New Roman" w:hAnsi="Times New Roman" w:cs="Times New Roman"/>
          <w:sz w:val="24"/>
          <w:szCs w:val="24"/>
        </w:rPr>
      </w:pPr>
    </w:p>
    <w:p w:rsidR="0003055D" w:rsidRPr="00F30215" w:rsidRDefault="0003055D" w:rsidP="008464A2">
      <w:pPr>
        <w:pStyle w:val="ConsPlusNormal"/>
        <w:ind w:firstLine="540"/>
        <w:jc w:val="both"/>
        <w:rPr>
          <w:rFonts w:ascii="Times New Roman" w:hAnsi="Times New Roman" w:cs="Times New Roman"/>
          <w:sz w:val="24"/>
          <w:szCs w:val="24"/>
        </w:rPr>
      </w:pPr>
      <w:proofErr w:type="gramStart"/>
      <w:r w:rsidRPr="00F30215">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Омской области, муниципальными правовыми актами;</w:t>
      </w:r>
      <w:proofErr w:type="gramEnd"/>
    </w:p>
    <w:p w:rsidR="0003055D" w:rsidRPr="00F30215" w:rsidRDefault="0003055D" w:rsidP="008464A2">
      <w:pPr>
        <w:pStyle w:val="ConsPlusNormal"/>
        <w:ind w:firstLine="540"/>
        <w:jc w:val="both"/>
        <w:rPr>
          <w:rFonts w:ascii="Times New Roman" w:hAnsi="Times New Roman" w:cs="Times New Roman"/>
          <w:sz w:val="24"/>
          <w:szCs w:val="24"/>
        </w:rPr>
      </w:pPr>
      <w:r w:rsidRPr="00F30215">
        <w:rPr>
          <w:rFonts w:ascii="Times New Roman" w:hAnsi="Times New Roman" w:cs="Times New Roman"/>
          <w:sz w:val="24"/>
          <w:szCs w:val="24"/>
        </w:rPr>
        <w:t>- в удовлетворении жалобы отказывается.</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5.2.6.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совершаемых </w:t>
      </w:r>
      <w:r w:rsidR="009060D1" w:rsidRPr="00F30215">
        <w:rPr>
          <w:rFonts w:ascii="Times New Roman" w:hAnsi="Times New Roman" w:cs="Times New Roman"/>
          <w:sz w:val="24"/>
          <w:szCs w:val="24"/>
        </w:rPr>
        <w:t xml:space="preserve">Администрацией </w:t>
      </w:r>
      <w:r w:rsidRPr="00F30215">
        <w:rPr>
          <w:rFonts w:ascii="Times New Roman" w:hAnsi="Times New Roman" w:cs="Times New Roman"/>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0215">
        <w:rPr>
          <w:rFonts w:ascii="Times New Roman" w:hAnsi="Times New Roman" w:cs="Times New Roman"/>
          <w:sz w:val="24"/>
          <w:szCs w:val="24"/>
        </w:rPr>
        <w:t>неудобства</w:t>
      </w:r>
      <w:proofErr w:type="gramEnd"/>
      <w:r w:rsidRPr="00F30215">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 В случае признания </w:t>
      </w:r>
      <w:proofErr w:type="gramStart"/>
      <w:r w:rsidRPr="00F30215">
        <w:rPr>
          <w:rFonts w:ascii="Times New Roman" w:hAnsi="Times New Roman" w:cs="Times New Roman"/>
          <w:sz w:val="24"/>
          <w:szCs w:val="24"/>
        </w:rPr>
        <w:t>жалобы</w:t>
      </w:r>
      <w:proofErr w:type="gramEnd"/>
      <w:r w:rsidRPr="00F30215">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055D" w:rsidRPr="00F30215" w:rsidRDefault="0003055D" w:rsidP="00F30215">
      <w:pPr>
        <w:pStyle w:val="ConsPlusNormal"/>
        <w:spacing w:before="220"/>
        <w:ind w:firstLine="540"/>
        <w:jc w:val="both"/>
        <w:rPr>
          <w:rFonts w:ascii="Times New Roman" w:hAnsi="Times New Roman" w:cs="Times New Roman"/>
          <w:sz w:val="24"/>
          <w:szCs w:val="24"/>
        </w:rPr>
      </w:pPr>
      <w:r w:rsidRPr="00F30215">
        <w:rPr>
          <w:rFonts w:ascii="Times New Roman" w:hAnsi="Times New Roman" w:cs="Times New Roman"/>
          <w:sz w:val="24"/>
          <w:szCs w:val="24"/>
        </w:rPr>
        <w:lastRenderedPageBreak/>
        <w:t xml:space="preserve">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Жалоба заявителей подается и рассматривается в порядке, предусмотренном Федеральным от 27 июля 2010 г. </w:t>
      </w:r>
      <w:hyperlink r:id="rId22">
        <w:r w:rsidRPr="00F30215">
          <w:rPr>
            <w:rFonts w:ascii="Times New Roman" w:hAnsi="Times New Roman" w:cs="Times New Roman"/>
            <w:color w:val="0000FF"/>
            <w:sz w:val="24"/>
            <w:szCs w:val="24"/>
          </w:rPr>
          <w:t>N 210-ФЗ</w:t>
        </w:r>
      </w:hyperlink>
      <w:r w:rsidRPr="00F30215">
        <w:rPr>
          <w:rFonts w:ascii="Times New Roman" w:hAnsi="Times New Roman" w:cs="Times New Roman"/>
          <w:sz w:val="24"/>
          <w:szCs w:val="24"/>
        </w:rPr>
        <w:t>"Об организации предоставления государственных и муниципальных услуг".</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Default="0003055D"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Pr="00F30215" w:rsidRDefault="008464A2"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right"/>
        <w:outlineLvl w:val="1"/>
        <w:rPr>
          <w:rFonts w:ascii="Times New Roman" w:hAnsi="Times New Roman" w:cs="Times New Roman"/>
          <w:sz w:val="24"/>
          <w:szCs w:val="24"/>
        </w:rPr>
      </w:pPr>
      <w:r w:rsidRPr="00F30215">
        <w:rPr>
          <w:rFonts w:ascii="Times New Roman" w:hAnsi="Times New Roman" w:cs="Times New Roman"/>
          <w:sz w:val="24"/>
          <w:szCs w:val="24"/>
        </w:rPr>
        <w:lastRenderedPageBreak/>
        <w:t>Приложение N 1</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к Административному регламенту</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предоставления муниципальной услуги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"Заключение соглашения об установлении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сервитута в отношении земельных участков,</w:t>
      </w:r>
    </w:p>
    <w:p w:rsidR="0003055D" w:rsidRPr="00F30215" w:rsidRDefault="0003055D" w:rsidP="00F30215">
      <w:pPr>
        <w:pStyle w:val="ConsPlusNormal"/>
        <w:jc w:val="right"/>
        <w:rPr>
          <w:rFonts w:ascii="Times New Roman" w:hAnsi="Times New Roman" w:cs="Times New Roman"/>
          <w:sz w:val="24"/>
          <w:szCs w:val="24"/>
        </w:rPr>
      </w:pPr>
      <w:proofErr w:type="gramStart"/>
      <w:r w:rsidRPr="00F30215">
        <w:rPr>
          <w:rFonts w:ascii="Times New Roman" w:hAnsi="Times New Roman" w:cs="Times New Roman"/>
          <w:sz w:val="24"/>
          <w:szCs w:val="24"/>
        </w:rPr>
        <w:t>находящихся</w:t>
      </w:r>
      <w:proofErr w:type="gramEnd"/>
      <w:r w:rsidRPr="00F30215">
        <w:rPr>
          <w:rFonts w:ascii="Times New Roman" w:hAnsi="Times New Roman" w:cs="Times New Roman"/>
          <w:sz w:val="24"/>
          <w:szCs w:val="24"/>
        </w:rPr>
        <w:t xml:space="preserve"> в муниципальной собственности,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 xml:space="preserve">и земельных участков, </w:t>
      </w:r>
      <w:proofErr w:type="gramStart"/>
      <w:r w:rsidRPr="00F30215">
        <w:rPr>
          <w:rFonts w:ascii="Times New Roman" w:hAnsi="Times New Roman" w:cs="Times New Roman"/>
          <w:sz w:val="24"/>
          <w:szCs w:val="24"/>
        </w:rPr>
        <w:t>государственная</w:t>
      </w:r>
      <w:proofErr w:type="gramEnd"/>
    </w:p>
    <w:p w:rsidR="0003055D" w:rsidRPr="00F30215" w:rsidRDefault="0003055D" w:rsidP="00F30215">
      <w:pPr>
        <w:pStyle w:val="ConsPlusNormal"/>
        <w:jc w:val="right"/>
        <w:rPr>
          <w:rFonts w:ascii="Times New Roman" w:hAnsi="Times New Roman" w:cs="Times New Roman"/>
          <w:sz w:val="24"/>
          <w:szCs w:val="24"/>
        </w:rPr>
      </w:pPr>
      <w:proofErr w:type="gramStart"/>
      <w:r w:rsidRPr="00F30215">
        <w:rPr>
          <w:rFonts w:ascii="Times New Roman" w:hAnsi="Times New Roman" w:cs="Times New Roman"/>
          <w:sz w:val="24"/>
          <w:szCs w:val="24"/>
        </w:rPr>
        <w:t>собственность</w:t>
      </w:r>
      <w:proofErr w:type="gramEnd"/>
      <w:r w:rsidRPr="00F30215">
        <w:rPr>
          <w:rFonts w:ascii="Times New Roman" w:hAnsi="Times New Roman" w:cs="Times New Roman"/>
          <w:sz w:val="24"/>
          <w:szCs w:val="24"/>
        </w:rPr>
        <w:t xml:space="preserve"> на которые не разграничена"</w:t>
      </w:r>
    </w:p>
    <w:p w:rsidR="0003055D" w:rsidRPr="00F30215" w:rsidRDefault="0003055D" w:rsidP="00F30215">
      <w:pPr>
        <w:pStyle w:val="ConsPlusNormal"/>
        <w:spacing w:after="1"/>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Главе Администрации </w:t>
      </w:r>
      <w:r w:rsidR="000E2ABA" w:rsidRPr="00F30215">
        <w:rPr>
          <w:rFonts w:ascii="Times New Roman" w:hAnsi="Times New Roman" w:cs="Times New Roman"/>
          <w:sz w:val="24"/>
          <w:szCs w:val="24"/>
        </w:rPr>
        <w:t xml:space="preserve">городского поселения </w:t>
      </w:r>
    </w:p>
    <w:p w:rsidR="000E2ABA" w:rsidRPr="00F30215" w:rsidRDefault="000E2ABA"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Шербакульского муниципального района </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Омской области</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r w:rsidR="000E2ABA" w:rsidRPr="00F30215">
        <w:rPr>
          <w:rFonts w:ascii="Times New Roman" w:hAnsi="Times New Roman" w:cs="Times New Roman"/>
          <w:sz w:val="24"/>
          <w:szCs w:val="24"/>
        </w:rPr>
        <w:t>ФИО</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от 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(ФИО физического лица, полное наименование</w:t>
      </w:r>
      <w:proofErr w:type="gramEnd"/>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юридического лица)</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(место жительства (нахождения) заявителя)</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(реквизиты документа, удостоверяющего</w:t>
      </w:r>
      <w:proofErr w:type="gramEnd"/>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личность заявителя (для гражданина))</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ОГРН/ИНН 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(для юридического лица, за исключением</w:t>
      </w:r>
      <w:proofErr w:type="gramEnd"/>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случаев, если заявителем является</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иностранное юридическое лицо)</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(телефон, почтовый адрес и (или) адрес</w:t>
      </w:r>
      <w:proofErr w:type="gramEnd"/>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электронной почты для связи с заявителем)</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bookmarkStart w:id="7" w:name="P349"/>
      <w:bookmarkEnd w:id="7"/>
      <w:r w:rsidRPr="00F30215">
        <w:rPr>
          <w:rFonts w:ascii="Times New Roman" w:hAnsi="Times New Roman" w:cs="Times New Roman"/>
          <w:sz w:val="24"/>
          <w:szCs w:val="24"/>
        </w:rPr>
        <w:t xml:space="preserve">                                 ЗАЯВЛЕНИЕ</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о заключении соглашения об установлении сервитута</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в отношении земельных участков, находящихся в муниципальной</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собственности, и земельных участков, </w:t>
      </w:r>
      <w:proofErr w:type="gramStart"/>
      <w:r w:rsidRPr="00F30215">
        <w:rPr>
          <w:rFonts w:ascii="Times New Roman" w:hAnsi="Times New Roman" w:cs="Times New Roman"/>
          <w:sz w:val="24"/>
          <w:szCs w:val="24"/>
        </w:rPr>
        <w:t>государственная</w:t>
      </w:r>
      <w:proofErr w:type="gramEnd"/>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w:t>
      </w:r>
      <w:proofErr w:type="gramStart"/>
      <w:r w:rsidRPr="00F30215">
        <w:rPr>
          <w:rFonts w:ascii="Times New Roman" w:hAnsi="Times New Roman" w:cs="Times New Roman"/>
          <w:sz w:val="24"/>
          <w:szCs w:val="24"/>
        </w:rPr>
        <w:t>собственность</w:t>
      </w:r>
      <w:proofErr w:type="gramEnd"/>
      <w:r w:rsidRPr="00F30215">
        <w:rPr>
          <w:rFonts w:ascii="Times New Roman" w:hAnsi="Times New Roman" w:cs="Times New Roman"/>
          <w:sz w:val="24"/>
          <w:szCs w:val="24"/>
        </w:rPr>
        <w:t xml:space="preserve"> на которые не разграничена</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Прошу  заключить  соглашение  об  установлении  сервитута  в  отношении</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земельного   участка   с   кадастровым  номером  55:</w:t>
      </w:r>
      <w:r w:rsidR="000E2ABA" w:rsidRPr="00F30215">
        <w:rPr>
          <w:rFonts w:ascii="Times New Roman" w:hAnsi="Times New Roman" w:cs="Times New Roman"/>
          <w:sz w:val="24"/>
          <w:szCs w:val="24"/>
        </w:rPr>
        <w:t>32:1001--</w:t>
      </w:r>
      <w:r w:rsidRPr="00F30215">
        <w:rPr>
          <w:rFonts w:ascii="Times New Roman" w:hAnsi="Times New Roman" w:cs="Times New Roman"/>
          <w:sz w:val="24"/>
          <w:szCs w:val="24"/>
        </w:rPr>
        <w:t>:</w:t>
      </w:r>
      <w:r w:rsidR="000E2ABA" w:rsidRPr="00F30215">
        <w:rPr>
          <w:rFonts w:ascii="Times New Roman" w:hAnsi="Times New Roman" w:cs="Times New Roman"/>
          <w:sz w:val="24"/>
          <w:szCs w:val="24"/>
        </w:rPr>
        <w:t>____</w:t>
      </w:r>
      <w:r w:rsidRPr="00F30215">
        <w:rPr>
          <w:rFonts w:ascii="Times New Roman" w:hAnsi="Times New Roman" w:cs="Times New Roman"/>
          <w:sz w:val="24"/>
          <w:szCs w:val="24"/>
        </w:rPr>
        <w:t>,</w:t>
      </w:r>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находящегося</w:t>
      </w:r>
      <w:proofErr w:type="gramEnd"/>
      <w:r w:rsidRPr="00F30215">
        <w:rPr>
          <w:rFonts w:ascii="Times New Roman" w:hAnsi="Times New Roman" w:cs="Times New Roman"/>
          <w:sz w:val="24"/>
          <w:szCs w:val="24"/>
        </w:rPr>
        <w:t xml:space="preserve"> по адресу: 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__________________________________________________________________________,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цель установления сервитута 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(указать цель установления сервитута)</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предполагаемый срок действия сервитута 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Перечень документов, </w:t>
      </w:r>
      <w:proofErr w:type="gramStart"/>
      <w:r w:rsidRPr="00F30215">
        <w:rPr>
          <w:rFonts w:ascii="Times New Roman" w:hAnsi="Times New Roman" w:cs="Times New Roman"/>
          <w:sz w:val="24"/>
          <w:szCs w:val="24"/>
        </w:rPr>
        <w:t>прилагаемых</w:t>
      </w:r>
      <w:proofErr w:type="gramEnd"/>
      <w:r w:rsidRPr="00F30215">
        <w:rPr>
          <w:rFonts w:ascii="Times New Roman" w:hAnsi="Times New Roman" w:cs="Times New Roman"/>
          <w:sz w:val="24"/>
          <w:szCs w:val="24"/>
        </w:rPr>
        <w:t xml:space="preserve"> к заявлению:</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1. ________________________________________________________________________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2. ________________________________________________________________________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lastRenderedPageBreak/>
        <w:t>3. ________________________________________________________________________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Результат предоставления услуги выдать:</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Направить почтой по адресу, указанному в заявлении 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Направить на электронную почту по адресу 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Лично в органе местного самоуправления ____________________________________</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На обработку предоставленных персональных данных согласе</w:t>
      </w:r>
      <w:proofErr w:type="gramStart"/>
      <w:r w:rsidRPr="00F30215">
        <w:rPr>
          <w:rFonts w:ascii="Times New Roman" w:hAnsi="Times New Roman" w:cs="Times New Roman"/>
          <w:sz w:val="24"/>
          <w:szCs w:val="24"/>
        </w:rPr>
        <w:t>н(</w:t>
      </w:r>
      <w:proofErr w:type="gramEnd"/>
      <w:r w:rsidRPr="00F30215">
        <w:rPr>
          <w:rFonts w:ascii="Times New Roman" w:hAnsi="Times New Roman" w:cs="Times New Roman"/>
          <w:sz w:val="24"/>
          <w:szCs w:val="24"/>
        </w:rPr>
        <w:t>на).</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За  достоверность  предоставленных документов и содержащихся в них сведений</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несу ответственность.</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"__" ____________ 202__, __________________ /                /</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Default="0003055D"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Default="008464A2" w:rsidP="00F30215">
      <w:pPr>
        <w:pStyle w:val="ConsPlusNormal"/>
        <w:jc w:val="both"/>
        <w:rPr>
          <w:rFonts w:ascii="Times New Roman" w:hAnsi="Times New Roman" w:cs="Times New Roman"/>
          <w:sz w:val="24"/>
          <w:szCs w:val="24"/>
        </w:rPr>
      </w:pPr>
    </w:p>
    <w:p w:rsidR="008464A2" w:rsidRPr="00F30215" w:rsidRDefault="008464A2"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right"/>
        <w:outlineLvl w:val="1"/>
        <w:rPr>
          <w:rFonts w:ascii="Times New Roman" w:hAnsi="Times New Roman" w:cs="Times New Roman"/>
          <w:sz w:val="24"/>
          <w:szCs w:val="24"/>
        </w:rPr>
      </w:pPr>
      <w:r w:rsidRPr="00F30215">
        <w:rPr>
          <w:rFonts w:ascii="Times New Roman" w:hAnsi="Times New Roman" w:cs="Times New Roman"/>
          <w:sz w:val="24"/>
          <w:szCs w:val="24"/>
        </w:rPr>
        <w:lastRenderedPageBreak/>
        <w:t>Приложение N 2</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к Административному регламенту</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предоставления муниципальной услуги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"Заключение соглашения об установлении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сервитута в отношении земельных участков,</w:t>
      </w:r>
    </w:p>
    <w:p w:rsidR="0003055D" w:rsidRPr="00F30215" w:rsidRDefault="0003055D" w:rsidP="00F30215">
      <w:pPr>
        <w:pStyle w:val="ConsPlusNormal"/>
        <w:jc w:val="right"/>
        <w:rPr>
          <w:rFonts w:ascii="Times New Roman" w:hAnsi="Times New Roman" w:cs="Times New Roman"/>
          <w:sz w:val="24"/>
          <w:szCs w:val="24"/>
        </w:rPr>
      </w:pPr>
      <w:proofErr w:type="gramStart"/>
      <w:r w:rsidRPr="00F30215">
        <w:rPr>
          <w:rFonts w:ascii="Times New Roman" w:hAnsi="Times New Roman" w:cs="Times New Roman"/>
          <w:sz w:val="24"/>
          <w:szCs w:val="24"/>
        </w:rPr>
        <w:t>находящихся</w:t>
      </w:r>
      <w:proofErr w:type="gramEnd"/>
      <w:r w:rsidRPr="00F30215">
        <w:rPr>
          <w:rFonts w:ascii="Times New Roman" w:hAnsi="Times New Roman" w:cs="Times New Roman"/>
          <w:sz w:val="24"/>
          <w:szCs w:val="24"/>
        </w:rPr>
        <w:t xml:space="preserve"> в муниципальной собственности,</w:t>
      </w:r>
    </w:p>
    <w:p w:rsidR="0003055D" w:rsidRPr="00F30215" w:rsidRDefault="0003055D" w:rsidP="00F30215">
      <w:pPr>
        <w:pStyle w:val="ConsPlusNormal"/>
        <w:jc w:val="right"/>
        <w:rPr>
          <w:rFonts w:ascii="Times New Roman" w:hAnsi="Times New Roman" w:cs="Times New Roman"/>
          <w:sz w:val="24"/>
          <w:szCs w:val="24"/>
        </w:rPr>
      </w:pPr>
      <w:r w:rsidRPr="00F30215">
        <w:rPr>
          <w:rFonts w:ascii="Times New Roman" w:hAnsi="Times New Roman" w:cs="Times New Roman"/>
          <w:sz w:val="24"/>
          <w:szCs w:val="24"/>
        </w:rPr>
        <w:t xml:space="preserve">и земельных участков, </w:t>
      </w:r>
      <w:proofErr w:type="gramStart"/>
      <w:r w:rsidRPr="00F30215">
        <w:rPr>
          <w:rFonts w:ascii="Times New Roman" w:hAnsi="Times New Roman" w:cs="Times New Roman"/>
          <w:sz w:val="24"/>
          <w:szCs w:val="24"/>
        </w:rPr>
        <w:t>государственная</w:t>
      </w:r>
      <w:proofErr w:type="gramEnd"/>
    </w:p>
    <w:p w:rsidR="0003055D" w:rsidRPr="00F30215" w:rsidRDefault="0003055D" w:rsidP="00F30215">
      <w:pPr>
        <w:pStyle w:val="ConsPlusNormal"/>
        <w:jc w:val="right"/>
        <w:rPr>
          <w:rFonts w:ascii="Times New Roman" w:hAnsi="Times New Roman" w:cs="Times New Roman"/>
          <w:sz w:val="24"/>
          <w:szCs w:val="24"/>
        </w:rPr>
      </w:pPr>
      <w:proofErr w:type="gramStart"/>
      <w:r w:rsidRPr="00F30215">
        <w:rPr>
          <w:rFonts w:ascii="Times New Roman" w:hAnsi="Times New Roman" w:cs="Times New Roman"/>
          <w:sz w:val="24"/>
          <w:szCs w:val="24"/>
        </w:rPr>
        <w:t>собственность</w:t>
      </w:r>
      <w:proofErr w:type="gramEnd"/>
      <w:r w:rsidRPr="00F30215">
        <w:rPr>
          <w:rFonts w:ascii="Times New Roman" w:hAnsi="Times New Roman" w:cs="Times New Roman"/>
          <w:sz w:val="24"/>
          <w:szCs w:val="24"/>
        </w:rPr>
        <w:t xml:space="preserve"> на которые не разграничена"</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8464A2">
      <w:pPr>
        <w:pStyle w:val="ConsPlusNonformat"/>
        <w:jc w:val="right"/>
        <w:rPr>
          <w:rFonts w:ascii="Times New Roman" w:hAnsi="Times New Roman" w:cs="Times New Roman"/>
          <w:sz w:val="24"/>
          <w:szCs w:val="24"/>
        </w:rPr>
      </w:pPr>
      <w:r w:rsidRPr="00F30215">
        <w:rPr>
          <w:rFonts w:ascii="Times New Roman" w:hAnsi="Times New Roman" w:cs="Times New Roman"/>
          <w:sz w:val="24"/>
          <w:szCs w:val="24"/>
        </w:rPr>
        <w:t>Форма уведомления</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Исходящий номер, дата</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8464A2">
      <w:pPr>
        <w:pStyle w:val="ConsPlusNonformat"/>
        <w:jc w:val="right"/>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w:t>
      </w:r>
    </w:p>
    <w:p w:rsidR="0003055D" w:rsidRPr="00F30215" w:rsidRDefault="0003055D" w:rsidP="008464A2">
      <w:pPr>
        <w:pStyle w:val="ConsPlusNonformat"/>
        <w:jc w:val="right"/>
        <w:rPr>
          <w:rFonts w:ascii="Times New Roman" w:hAnsi="Times New Roman" w:cs="Times New Roman"/>
          <w:sz w:val="24"/>
          <w:szCs w:val="24"/>
        </w:rPr>
      </w:pPr>
      <w:r w:rsidRPr="00F30215">
        <w:rPr>
          <w:rFonts w:ascii="Times New Roman" w:hAnsi="Times New Roman" w:cs="Times New Roman"/>
          <w:sz w:val="24"/>
          <w:szCs w:val="24"/>
        </w:rPr>
        <w:t xml:space="preserve">                                       Ф.И.О. (наименование) заявителя:</w:t>
      </w:r>
    </w:p>
    <w:p w:rsidR="0003055D" w:rsidRPr="00F30215" w:rsidRDefault="0003055D" w:rsidP="008464A2">
      <w:pPr>
        <w:pStyle w:val="ConsPlusNonformat"/>
        <w:jc w:val="right"/>
        <w:rPr>
          <w:rFonts w:ascii="Times New Roman" w:hAnsi="Times New Roman" w:cs="Times New Roman"/>
          <w:sz w:val="24"/>
          <w:szCs w:val="24"/>
        </w:rPr>
      </w:pPr>
      <w:r w:rsidRPr="00F30215">
        <w:rPr>
          <w:rFonts w:ascii="Times New Roman" w:hAnsi="Times New Roman" w:cs="Times New Roman"/>
          <w:sz w:val="24"/>
          <w:szCs w:val="24"/>
        </w:rPr>
        <w:t xml:space="preserve">                                   ________________________________________</w:t>
      </w:r>
    </w:p>
    <w:p w:rsidR="0003055D" w:rsidRPr="00F30215" w:rsidRDefault="0003055D" w:rsidP="008464A2">
      <w:pPr>
        <w:pStyle w:val="ConsPlusNonformat"/>
        <w:jc w:val="right"/>
        <w:rPr>
          <w:rFonts w:ascii="Times New Roman" w:hAnsi="Times New Roman" w:cs="Times New Roman"/>
          <w:sz w:val="24"/>
          <w:szCs w:val="24"/>
        </w:rPr>
      </w:pPr>
      <w:r w:rsidRPr="00F30215">
        <w:rPr>
          <w:rFonts w:ascii="Times New Roman" w:hAnsi="Times New Roman" w:cs="Times New Roman"/>
          <w:sz w:val="24"/>
          <w:szCs w:val="24"/>
        </w:rPr>
        <w:t xml:space="preserve">                                   Адрес: _________________________________</w:t>
      </w:r>
    </w:p>
    <w:p w:rsidR="0003055D" w:rsidRPr="00F30215" w:rsidRDefault="0003055D" w:rsidP="008464A2">
      <w:pPr>
        <w:pStyle w:val="ConsPlusNonformat"/>
        <w:jc w:val="right"/>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bookmarkStart w:id="8" w:name="P399"/>
      <w:bookmarkEnd w:id="8"/>
      <w:r w:rsidRPr="00F30215">
        <w:rPr>
          <w:rFonts w:ascii="Times New Roman" w:hAnsi="Times New Roman" w:cs="Times New Roman"/>
          <w:sz w:val="24"/>
          <w:szCs w:val="24"/>
        </w:rPr>
        <w:t xml:space="preserve">                     Уведомление о возврате заявления</w:t>
      </w:r>
    </w:p>
    <w:p w:rsidR="0003055D" w:rsidRPr="00F30215" w:rsidRDefault="0003055D" w:rsidP="00F30215">
      <w:pPr>
        <w:pStyle w:val="ConsPlusNonformat"/>
        <w:jc w:val="both"/>
        <w:rPr>
          <w:rFonts w:ascii="Times New Roman" w:hAnsi="Times New Roman" w:cs="Times New Roman"/>
          <w:sz w:val="24"/>
          <w:szCs w:val="24"/>
        </w:rPr>
      </w:pP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    На  основании  </w:t>
      </w:r>
      <w:hyperlink w:anchor="P230">
        <w:r w:rsidRPr="00F30215">
          <w:rPr>
            <w:rFonts w:ascii="Times New Roman" w:hAnsi="Times New Roman" w:cs="Times New Roman"/>
            <w:color w:val="0000FF"/>
            <w:sz w:val="24"/>
            <w:szCs w:val="24"/>
          </w:rPr>
          <w:t>пункта  3.6</w:t>
        </w:r>
      </w:hyperlink>
      <w:r w:rsidRPr="00F30215">
        <w:rPr>
          <w:rFonts w:ascii="Times New Roman" w:hAnsi="Times New Roman" w:cs="Times New Roman"/>
          <w:sz w:val="24"/>
          <w:szCs w:val="24"/>
        </w:rPr>
        <w:t xml:space="preserve">  Административного регламента предоставления</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муниципальной  услуги  "Заключение  соглашения  об установлении сервитута </w:t>
      </w:r>
      <w:proofErr w:type="gramStart"/>
      <w:r w:rsidRPr="00F30215">
        <w:rPr>
          <w:rFonts w:ascii="Times New Roman" w:hAnsi="Times New Roman" w:cs="Times New Roman"/>
          <w:sz w:val="24"/>
          <w:szCs w:val="24"/>
        </w:rPr>
        <w:t>в</w:t>
      </w:r>
      <w:proofErr w:type="gramEnd"/>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отношении</w:t>
      </w:r>
      <w:proofErr w:type="gramEnd"/>
      <w:r w:rsidRPr="00F30215">
        <w:rPr>
          <w:rFonts w:ascii="Times New Roman" w:hAnsi="Times New Roman" w:cs="Times New Roman"/>
          <w:sz w:val="24"/>
          <w:szCs w:val="24"/>
        </w:rPr>
        <w:t xml:space="preserve">  земельных участков, находящихся в муниципальной собственности, и</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земельных   участков,   государственная   собственность   на   которые   не</w:t>
      </w:r>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разграничена</w:t>
      </w:r>
      <w:proofErr w:type="gramEnd"/>
      <w:r w:rsidRPr="00F30215">
        <w:rPr>
          <w:rFonts w:ascii="Times New Roman" w:hAnsi="Times New Roman" w:cs="Times New Roman"/>
          <w:sz w:val="24"/>
          <w:szCs w:val="24"/>
        </w:rPr>
        <w:t>", утвержденного постановлением Администрации от 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N  _______,  Вам  возвращается  </w:t>
      </w:r>
      <w:proofErr w:type="gramStart"/>
      <w:r w:rsidRPr="00F30215">
        <w:rPr>
          <w:rFonts w:ascii="Times New Roman" w:hAnsi="Times New Roman" w:cs="Times New Roman"/>
          <w:sz w:val="24"/>
          <w:szCs w:val="24"/>
        </w:rPr>
        <w:t>поданное</w:t>
      </w:r>
      <w:proofErr w:type="gramEnd"/>
      <w:r w:rsidRPr="00F30215">
        <w:rPr>
          <w:rFonts w:ascii="Times New Roman" w:hAnsi="Times New Roman" w:cs="Times New Roman"/>
          <w:sz w:val="24"/>
          <w:szCs w:val="24"/>
        </w:rPr>
        <w:t xml:space="preserve">  Вами  "___"  ___________ 20___ г.</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 xml:space="preserve">заявление  N  ________ "О заключении соглашения об установлении сервитута </w:t>
      </w:r>
      <w:proofErr w:type="gramStart"/>
      <w:r w:rsidRPr="00F30215">
        <w:rPr>
          <w:rFonts w:ascii="Times New Roman" w:hAnsi="Times New Roman" w:cs="Times New Roman"/>
          <w:sz w:val="24"/>
          <w:szCs w:val="24"/>
        </w:rPr>
        <w:t>в</w:t>
      </w:r>
      <w:proofErr w:type="gramEnd"/>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отношении</w:t>
      </w:r>
      <w:proofErr w:type="gramEnd"/>
      <w:r w:rsidRPr="00F30215">
        <w:rPr>
          <w:rFonts w:ascii="Times New Roman" w:hAnsi="Times New Roman" w:cs="Times New Roman"/>
          <w:sz w:val="24"/>
          <w:szCs w:val="24"/>
        </w:rPr>
        <w:t xml:space="preserve">  земельных участков, находящихся в муниципальной собственности, и</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земельных   участков,   государственная   собственность   на   которые   не</w:t>
      </w:r>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разграничена</w:t>
      </w:r>
      <w:proofErr w:type="gramEnd"/>
      <w:r w:rsidRPr="00F30215">
        <w:rPr>
          <w:rFonts w:ascii="Times New Roman" w:hAnsi="Times New Roman" w:cs="Times New Roman"/>
          <w:sz w:val="24"/>
          <w:szCs w:val="24"/>
        </w:rPr>
        <w:t>:        в         отношении        земельного         участка,</w:t>
      </w:r>
    </w:p>
    <w:p w:rsidR="0003055D" w:rsidRPr="00F30215" w:rsidRDefault="0003055D" w:rsidP="00F30215">
      <w:pPr>
        <w:pStyle w:val="ConsPlusNonformat"/>
        <w:jc w:val="both"/>
        <w:rPr>
          <w:rFonts w:ascii="Times New Roman" w:hAnsi="Times New Roman" w:cs="Times New Roman"/>
          <w:sz w:val="24"/>
          <w:szCs w:val="24"/>
        </w:rPr>
      </w:pPr>
      <w:proofErr w:type="gramStart"/>
      <w:r w:rsidRPr="00F30215">
        <w:rPr>
          <w:rFonts w:ascii="Times New Roman" w:hAnsi="Times New Roman" w:cs="Times New Roman"/>
          <w:sz w:val="24"/>
          <w:szCs w:val="24"/>
        </w:rPr>
        <w:t>расположенного</w:t>
      </w:r>
      <w:proofErr w:type="gramEnd"/>
      <w:r w:rsidRPr="00F30215">
        <w:rPr>
          <w:rFonts w:ascii="Times New Roman" w:hAnsi="Times New Roman" w:cs="Times New Roman"/>
          <w:sz w:val="24"/>
          <w:szCs w:val="24"/>
        </w:rPr>
        <w:t xml:space="preserve">     по     адресу:     </w:t>
      </w:r>
      <w:proofErr w:type="gramStart"/>
      <w:r w:rsidRPr="00F30215">
        <w:rPr>
          <w:rFonts w:ascii="Times New Roman" w:hAnsi="Times New Roman" w:cs="Times New Roman"/>
          <w:sz w:val="24"/>
          <w:szCs w:val="24"/>
        </w:rPr>
        <w:t>Омская</w:t>
      </w:r>
      <w:proofErr w:type="gramEnd"/>
      <w:r w:rsidRPr="00F30215">
        <w:rPr>
          <w:rFonts w:ascii="Times New Roman" w:hAnsi="Times New Roman" w:cs="Times New Roman"/>
          <w:sz w:val="24"/>
          <w:szCs w:val="24"/>
        </w:rPr>
        <w:t xml:space="preserve">     обл.,    </w:t>
      </w:r>
      <w:r w:rsidR="000E2ABA" w:rsidRPr="00F30215">
        <w:rPr>
          <w:rFonts w:ascii="Times New Roman" w:hAnsi="Times New Roman" w:cs="Times New Roman"/>
          <w:sz w:val="24"/>
          <w:szCs w:val="24"/>
        </w:rPr>
        <w:t>Шербакульский район, рп.Шербакуль</w:t>
      </w:r>
      <w:r w:rsidRPr="00F30215">
        <w:rPr>
          <w:rFonts w:ascii="Times New Roman" w:hAnsi="Times New Roman" w:cs="Times New Roman"/>
          <w:sz w:val="24"/>
          <w:szCs w:val="24"/>
        </w:rPr>
        <w:t>,________________________________________________________________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кадастровый номер (кадастровые номера): 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по следующим основаниям: _________________________________________________.</w:t>
      </w:r>
    </w:p>
    <w:p w:rsidR="0003055D" w:rsidRPr="00F30215" w:rsidRDefault="0003055D" w:rsidP="00F30215">
      <w:pPr>
        <w:pStyle w:val="ConsPlusNonformat"/>
        <w:jc w:val="both"/>
        <w:rPr>
          <w:rFonts w:ascii="Times New Roman" w:hAnsi="Times New Roman" w:cs="Times New Roman"/>
          <w:sz w:val="24"/>
          <w:szCs w:val="24"/>
        </w:rPr>
      </w:pPr>
      <w:r w:rsidRPr="00F30215">
        <w:rPr>
          <w:rFonts w:ascii="Times New Roman" w:hAnsi="Times New Roman" w:cs="Times New Roman"/>
          <w:sz w:val="24"/>
          <w:szCs w:val="24"/>
        </w:rPr>
        <w:t>______________________ ____________________/___________________/</w:t>
      </w: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jc w:val="both"/>
        <w:rPr>
          <w:rFonts w:ascii="Times New Roman" w:hAnsi="Times New Roman" w:cs="Times New Roman"/>
          <w:sz w:val="24"/>
          <w:szCs w:val="24"/>
        </w:rPr>
      </w:pPr>
    </w:p>
    <w:p w:rsidR="0003055D" w:rsidRPr="00F30215" w:rsidRDefault="0003055D" w:rsidP="00F30215">
      <w:pPr>
        <w:pStyle w:val="ConsPlusNormal"/>
        <w:pBdr>
          <w:bottom w:val="single" w:sz="6" w:space="0" w:color="auto"/>
        </w:pBdr>
        <w:spacing w:before="100" w:after="100"/>
        <w:jc w:val="both"/>
        <w:rPr>
          <w:rFonts w:ascii="Times New Roman" w:hAnsi="Times New Roman" w:cs="Times New Roman"/>
          <w:sz w:val="24"/>
          <w:szCs w:val="24"/>
        </w:rPr>
      </w:pPr>
    </w:p>
    <w:p w:rsidR="002612A7" w:rsidRPr="00F30215" w:rsidRDefault="002612A7" w:rsidP="00F30215">
      <w:pPr>
        <w:rPr>
          <w:rFonts w:ascii="Times New Roman" w:hAnsi="Times New Roman" w:cs="Times New Roman"/>
          <w:sz w:val="24"/>
          <w:szCs w:val="24"/>
        </w:rPr>
      </w:pPr>
    </w:p>
    <w:sectPr w:rsidR="002612A7" w:rsidRPr="00F30215" w:rsidSect="00010993">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055D"/>
    <w:rsid w:val="00010993"/>
    <w:rsid w:val="0003055D"/>
    <w:rsid w:val="000953FE"/>
    <w:rsid w:val="000D0DA1"/>
    <w:rsid w:val="000E2ABA"/>
    <w:rsid w:val="001607B2"/>
    <w:rsid w:val="002612A7"/>
    <w:rsid w:val="002744CC"/>
    <w:rsid w:val="003E64DD"/>
    <w:rsid w:val="004037F2"/>
    <w:rsid w:val="00453C9F"/>
    <w:rsid w:val="00457229"/>
    <w:rsid w:val="00487AAC"/>
    <w:rsid w:val="004B3B79"/>
    <w:rsid w:val="004B4A10"/>
    <w:rsid w:val="005C649F"/>
    <w:rsid w:val="006D49DA"/>
    <w:rsid w:val="00713AFA"/>
    <w:rsid w:val="008464A2"/>
    <w:rsid w:val="009060D1"/>
    <w:rsid w:val="009863AD"/>
    <w:rsid w:val="0099269B"/>
    <w:rsid w:val="009C42D5"/>
    <w:rsid w:val="00C125F3"/>
    <w:rsid w:val="00D03132"/>
    <w:rsid w:val="00D14701"/>
    <w:rsid w:val="00DD59A5"/>
    <w:rsid w:val="00EE0A27"/>
    <w:rsid w:val="00F30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7F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05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305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3055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3055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1068" TargetMode="External"/><Relationship Id="rId13" Type="http://schemas.openxmlformats.org/officeDocument/2006/relationships/hyperlink" Target="https://login.consultant.ru/link/?req=doc&amp;base=RLAW148&amp;n=212877&amp;dst=100020" TargetMode="External"/><Relationship Id="rId18" Type="http://schemas.openxmlformats.org/officeDocument/2006/relationships/hyperlink" Target="https://login.consultant.ru/link/?req=doc&amp;base=RZB&amp;n=175784" TargetMode="External"/><Relationship Id="rId3" Type="http://schemas.openxmlformats.org/officeDocument/2006/relationships/settings" Target="settings.xml"/><Relationship Id="rId21" Type="http://schemas.openxmlformats.org/officeDocument/2006/relationships/hyperlink" Target="https://login.consultant.ru/link/?req=doc&amp;base=RZB&amp;n=471026&amp;dst=101816" TargetMode="External"/><Relationship Id="rId7" Type="http://schemas.openxmlformats.org/officeDocument/2006/relationships/hyperlink" Target="https://login.consultant.ru/link/?req=doc&amp;base=RLAW148&amp;n=208469" TargetMode="External"/><Relationship Id="rId12" Type="http://schemas.openxmlformats.org/officeDocument/2006/relationships/hyperlink" Target="https://login.consultant.ru/link/?req=doc&amp;base=RZB&amp;n=482686" TargetMode="External"/><Relationship Id="rId17" Type="http://schemas.openxmlformats.org/officeDocument/2006/relationships/hyperlink" Target="www.gosuslugi.ru" TargetMode="External"/><Relationship Id="rId2" Type="http://schemas.openxmlformats.org/officeDocument/2006/relationships/styles" Target="styles.xml"/><Relationship Id="rId16" Type="http://schemas.openxmlformats.org/officeDocument/2006/relationships/hyperlink" Target="https://login.consultant.ru/link/?req=doc&amp;base=RZB&amp;n=480453&amp;dst=359" TargetMode="External"/><Relationship Id="rId20" Type="http://schemas.openxmlformats.org/officeDocument/2006/relationships/hyperlink" Target="https://login.consultant.ru/link/?req=doc&amp;base=RZB&amp;n=480453&amp;dst=290"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5798&amp;dst=100094" TargetMode="External"/><Relationship Id="rId11" Type="http://schemas.openxmlformats.org/officeDocument/2006/relationships/hyperlink" Target="https://login.consultant.ru/link/?req=doc&amp;base=RZB&amp;n=480453" TargetMode="External"/><Relationship Id="rId24" Type="http://schemas.openxmlformats.org/officeDocument/2006/relationships/theme" Target="theme/theme1.xml"/><Relationship Id="rId5" Type="http://schemas.openxmlformats.org/officeDocument/2006/relationships/hyperlink" Target="https://login.consultant.ru/link/?req=doc&amp;base=LAW&amp;n=454812&amp;dst=944" TargetMode="External"/><Relationship Id="rId15" Type="http://schemas.openxmlformats.org/officeDocument/2006/relationships/hyperlink" Target="https://login.consultant.ru/link/?req=doc&amp;base=RZB&amp;n=480453&amp;dst=43" TargetMode="External"/><Relationship Id="rId23" Type="http://schemas.openxmlformats.org/officeDocument/2006/relationships/fontTable" Target="fontTable.xml"/><Relationship Id="rId10" Type="http://schemas.openxmlformats.org/officeDocument/2006/relationships/hyperlink" Target="https://login.consultant.ru/link/?req=doc&amp;base=RZB&amp;n=482692" TargetMode="External"/><Relationship Id="rId19" Type="http://schemas.openxmlformats.org/officeDocument/2006/relationships/hyperlink" Target="https://login.consultant.ru/link/?req=doc&amp;base=RZB&amp;n=471068&amp;dst=926"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89361" TargetMode="External"/><Relationship Id="rId14" Type="http://schemas.openxmlformats.org/officeDocument/2006/relationships/hyperlink" Target="https://login.consultant.ru/link/?req=doc&amp;base=RZB&amp;n=483254&amp;dst=100218" TargetMode="External"/><Relationship Id="rId22" Type="http://schemas.openxmlformats.org/officeDocument/2006/relationships/hyperlink" Target="https://login.consultant.ru/link/?req=doc&amp;base=RZB&amp;n=4804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6EE18-A4CF-45F4-A16C-6FDF4701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19</Pages>
  <Words>8340</Words>
  <Characters>47544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2024-11-19T06:21:00Z</cp:lastPrinted>
  <dcterms:created xsi:type="dcterms:W3CDTF">2024-11-15T10:05:00Z</dcterms:created>
  <dcterms:modified xsi:type="dcterms:W3CDTF">2024-11-19T06:23:00Z</dcterms:modified>
</cp:coreProperties>
</file>